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455B2" w14:textId="0A7853D0" w:rsidR="00AA4938" w:rsidRPr="00614F87" w:rsidRDefault="00AA4938" w:rsidP="00614F87">
      <w:pPr>
        <w:spacing w:after="120" w:line="276" w:lineRule="auto"/>
        <w:rPr>
          <w:rFonts w:cstheme="minorHAnsi"/>
          <w:b/>
          <w:bCs/>
        </w:rPr>
      </w:pPr>
      <w:r w:rsidRPr="00614F87">
        <w:rPr>
          <w:rFonts w:cstheme="minorHAnsi"/>
          <w:b/>
          <w:bCs/>
        </w:rPr>
        <w:t xml:space="preserve">REGULAMIN </w:t>
      </w:r>
      <w:r w:rsidR="00797601">
        <w:rPr>
          <w:rFonts w:cstheme="minorHAnsi"/>
          <w:b/>
          <w:bCs/>
        </w:rPr>
        <w:t>LOTERII</w:t>
      </w:r>
      <w:r w:rsidRPr="00614F87">
        <w:rPr>
          <w:rFonts w:cstheme="minorHAnsi"/>
          <w:b/>
          <w:bCs/>
        </w:rPr>
        <w:t xml:space="preserve"> PROMOCYJNEJ</w:t>
      </w:r>
    </w:p>
    <w:p w14:paraId="331852E6" w14:textId="54AAB5A1" w:rsidR="00AA4938" w:rsidRPr="00614F87" w:rsidRDefault="00B51C62" w:rsidP="00614F87">
      <w:pPr>
        <w:spacing w:after="12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Loteria Konsultacji Strategicznych Tworzymy Augustów</w:t>
      </w:r>
    </w:p>
    <w:p w14:paraId="4731151A" w14:textId="77777777" w:rsidR="00AA4938" w:rsidRPr="00614F87" w:rsidRDefault="00AA4938" w:rsidP="00614F87">
      <w:pPr>
        <w:spacing w:after="120" w:line="276" w:lineRule="auto"/>
        <w:rPr>
          <w:rFonts w:cstheme="minorHAnsi"/>
          <w:b/>
          <w:bCs/>
        </w:rPr>
      </w:pPr>
    </w:p>
    <w:p w14:paraId="41034E3A" w14:textId="048C1D4E" w:rsidR="00AA4938" w:rsidRPr="00614F87" w:rsidRDefault="00294812" w:rsidP="00614F87">
      <w:pPr>
        <w:spacing w:after="12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§1</w:t>
      </w:r>
      <w:r w:rsidR="00AA4938" w:rsidRPr="00614F87">
        <w:rPr>
          <w:rFonts w:cstheme="minorHAnsi"/>
          <w:b/>
          <w:bCs/>
        </w:rPr>
        <w:t>. POSTANOWIENIA OGÓLNE</w:t>
      </w:r>
    </w:p>
    <w:p w14:paraId="36DCE15C" w14:textId="33D504CC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 xml:space="preserve">1. </w:t>
      </w:r>
      <w:r w:rsidRPr="00614F87">
        <w:rPr>
          <w:rFonts w:cstheme="minorHAnsi"/>
          <w:b/>
          <w:bCs/>
        </w:rPr>
        <w:t xml:space="preserve">Nazwa </w:t>
      </w:r>
      <w:r w:rsidR="00797601">
        <w:rPr>
          <w:rFonts w:cstheme="minorHAnsi"/>
          <w:b/>
          <w:bCs/>
        </w:rPr>
        <w:t>Loterii</w:t>
      </w:r>
      <w:r w:rsidRPr="00614F87">
        <w:rPr>
          <w:rFonts w:cstheme="minorHAnsi"/>
        </w:rPr>
        <w:t xml:space="preserve"> – Loteria promocyjna jest prowadzona pod nazwą </w:t>
      </w:r>
      <w:r w:rsidR="00B51C62">
        <w:rPr>
          <w:rFonts w:cstheme="minorHAnsi"/>
        </w:rPr>
        <w:t xml:space="preserve">Loteria Konsultacji Strategicznych </w:t>
      </w:r>
      <w:r w:rsidRPr="00614F87">
        <w:rPr>
          <w:rFonts w:cstheme="minorHAnsi"/>
        </w:rPr>
        <w:t>Tworzymy Augustów</w:t>
      </w:r>
      <w:r w:rsidR="004839AE">
        <w:rPr>
          <w:rFonts w:cstheme="minorHAnsi"/>
        </w:rPr>
        <w:t xml:space="preserve"> (zwana dalej „Loterią”)</w:t>
      </w:r>
      <w:r w:rsidR="00B51C62">
        <w:rPr>
          <w:rFonts w:cstheme="minorHAnsi"/>
        </w:rPr>
        <w:t>.</w:t>
      </w:r>
    </w:p>
    <w:p w14:paraId="52BE5B8A" w14:textId="5E382BEB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 xml:space="preserve">2. </w:t>
      </w:r>
      <w:r w:rsidRPr="00614F87">
        <w:rPr>
          <w:rFonts w:cstheme="minorHAnsi"/>
          <w:b/>
          <w:bCs/>
        </w:rPr>
        <w:t>Nazwa organizatora</w:t>
      </w:r>
      <w:r w:rsidRPr="00614F87">
        <w:rPr>
          <w:rFonts w:cstheme="minorHAnsi"/>
        </w:rPr>
        <w:t xml:space="preserve"> - Organizatorem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 xml:space="preserve"> jest </w:t>
      </w:r>
      <w:r w:rsidR="00292B9C">
        <w:rPr>
          <w:rFonts w:cstheme="minorHAnsi"/>
        </w:rPr>
        <w:t>Gmina Miasto Augustów</w:t>
      </w:r>
      <w:r w:rsidRPr="00614F87">
        <w:rPr>
          <w:rFonts w:cstheme="minorHAnsi"/>
        </w:rPr>
        <w:t xml:space="preserve"> ul. Młyńska 35, </w:t>
      </w:r>
      <w:r w:rsidR="00490DEA">
        <w:rPr>
          <w:rFonts w:cstheme="minorHAnsi"/>
        </w:rPr>
        <w:br/>
      </w:r>
      <w:r w:rsidRPr="00614F87">
        <w:rPr>
          <w:rFonts w:cstheme="minorHAnsi"/>
        </w:rPr>
        <w:t>16-300 Augustów NIP 846-15-29-116, REGON: 790670817 (zwana dalej „Organizatorem”).</w:t>
      </w:r>
    </w:p>
    <w:p w14:paraId="6BCAA428" w14:textId="449D763D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 xml:space="preserve">3. </w:t>
      </w:r>
      <w:r w:rsidRPr="00614F87">
        <w:rPr>
          <w:rFonts w:cstheme="minorHAnsi"/>
          <w:b/>
          <w:bCs/>
        </w:rPr>
        <w:t>Nazwa organu, który wydał zezwolenie</w:t>
      </w:r>
      <w:r w:rsidRPr="00614F87">
        <w:rPr>
          <w:rFonts w:cstheme="minorHAnsi"/>
        </w:rPr>
        <w:t xml:space="preserve"> – Loteria prowadzona jest na podstawie niniejszego regulaminu (zwanego dalej „Regulaminem”), zezwolenia Dyrektora Izby Administracji Skarbowej </w:t>
      </w:r>
      <w:r w:rsidR="00614F87">
        <w:rPr>
          <w:rFonts w:cstheme="minorHAnsi"/>
        </w:rPr>
        <w:br/>
      </w:r>
      <w:r w:rsidRPr="00614F87">
        <w:rPr>
          <w:rFonts w:cstheme="minorHAnsi"/>
        </w:rPr>
        <w:t xml:space="preserve">w Białymstoku oraz zgodnie z przepisami ustawy z dnia 19 listopada 2009 r. o grach hazardowych </w:t>
      </w:r>
      <w:r w:rsidR="00614F87">
        <w:rPr>
          <w:rFonts w:cstheme="minorHAnsi"/>
        </w:rPr>
        <w:br/>
      </w:r>
      <w:r w:rsidRPr="00614F87">
        <w:rPr>
          <w:rFonts w:cstheme="minorHAnsi"/>
        </w:rPr>
        <w:t>(Dz. U. z 2023 r. poz. 227).</w:t>
      </w:r>
    </w:p>
    <w:p w14:paraId="5808895E" w14:textId="27E0189A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 xml:space="preserve">4. </w:t>
      </w:r>
      <w:r w:rsidRPr="00614F87">
        <w:rPr>
          <w:rFonts w:cstheme="minorHAnsi"/>
          <w:b/>
          <w:bCs/>
        </w:rPr>
        <w:t xml:space="preserve">Zasięg </w:t>
      </w:r>
      <w:r w:rsidR="00797601">
        <w:rPr>
          <w:rFonts w:cstheme="minorHAnsi"/>
          <w:b/>
          <w:bCs/>
        </w:rPr>
        <w:t>Loterii</w:t>
      </w:r>
      <w:r w:rsidRPr="00614F87">
        <w:rPr>
          <w:rFonts w:cstheme="minorHAnsi"/>
        </w:rPr>
        <w:t xml:space="preserve"> – Loteria ma charakter lokalny i jest </w:t>
      </w:r>
      <w:r w:rsidR="00F9279C">
        <w:rPr>
          <w:rFonts w:cstheme="minorHAnsi"/>
        </w:rPr>
        <w:t>prowadzona</w:t>
      </w:r>
      <w:r w:rsidRPr="00614F87">
        <w:rPr>
          <w:rFonts w:cstheme="minorHAnsi"/>
        </w:rPr>
        <w:t xml:space="preserve"> w Mieście Augustów. </w:t>
      </w:r>
    </w:p>
    <w:p w14:paraId="5A8AB848" w14:textId="77777777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 xml:space="preserve">5. </w:t>
      </w:r>
      <w:r w:rsidRPr="00614F87">
        <w:rPr>
          <w:rFonts w:cstheme="minorHAnsi"/>
          <w:b/>
          <w:bCs/>
        </w:rPr>
        <w:t>Definicje</w:t>
      </w:r>
      <w:r w:rsidRPr="00614F87">
        <w:rPr>
          <w:rFonts w:cstheme="minorHAnsi"/>
        </w:rPr>
        <w:t>:</w:t>
      </w:r>
    </w:p>
    <w:p w14:paraId="16CC99E5" w14:textId="0AF2BF40" w:rsidR="00AA4938" w:rsidRPr="00614F87" w:rsidRDefault="00614F87" w:rsidP="00614F87">
      <w:pPr>
        <w:spacing w:after="120" w:line="276" w:lineRule="auto"/>
        <w:rPr>
          <w:rFonts w:cstheme="minorHAnsi"/>
        </w:rPr>
      </w:pPr>
      <w:r>
        <w:rPr>
          <w:rFonts w:cstheme="minorHAnsi"/>
        </w:rPr>
        <w:t>1</w:t>
      </w:r>
      <w:r w:rsidR="00AA4938" w:rsidRPr="00614F87">
        <w:rPr>
          <w:rFonts w:cstheme="minorHAnsi"/>
        </w:rPr>
        <w:t xml:space="preserve">) Loteria promocyjna – gra losowa, w której uczestniczy się przez nabycie towaru, usługi lub innego dowodu udziału w grze i tym samym nieodpłatnie uczestniczy się w </w:t>
      </w:r>
      <w:r w:rsidR="00797601">
        <w:rPr>
          <w:rFonts w:cstheme="minorHAnsi"/>
        </w:rPr>
        <w:t>Loterii</w:t>
      </w:r>
      <w:r w:rsidR="00AA4938" w:rsidRPr="00614F87">
        <w:rPr>
          <w:rFonts w:cstheme="minorHAnsi"/>
        </w:rPr>
        <w:t>, a podmiot urządzający loterię oferuje wygrane pieniężne lub rzeczowe.</w:t>
      </w:r>
    </w:p>
    <w:p w14:paraId="4238A3B5" w14:textId="7B953FF4" w:rsidR="00AA4938" w:rsidRPr="00614F87" w:rsidRDefault="00614F87" w:rsidP="00614F87">
      <w:pPr>
        <w:spacing w:after="120" w:line="276" w:lineRule="auto"/>
        <w:rPr>
          <w:rFonts w:cstheme="minorHAnsi"/>
        </w:rPr>
      </w:pPr>
      <w:r>
        <w:rPr>
          <w:rFonts w:cstheme="minorHAnsi"/>
        </w:rPr>
        <w:t>2</w:t>
      </w:r>
      <w:r w:rsidR="00AA4938" w:rsidRPr="00614F87">
        <w:rPr>
          <w:rFonts w:cstheme="minorHAnsi"/>
        </w:rPr>
        <w:t xml:space="preserve">) </w:t>
      </w:r>
      <w:r w:rsidR="004046ED">
        <w:rPr>
          <w:rFonts w:cstheme="minorHAnsi"/>
        </w:rPr>
        <w:t>Ankieta</w:t>
      </w:r>
      <w:r w:rsidR="00AA4938" w:rsidRPr="00614F87">
        <w:rPr>
          <w:rFonts w:cstheme="minorHAnsi"/>
        </w:rPr>
        <w:t xml:space="preserve"> – zamieszczona na stronie internetowej Konsultacji Strategicznych Tworzymy Augustów </w:t>
      </w:r>
      <w:r w:rsidR="004046ED">
        <w:rPr>
          <w:rFonts w:cstheme="minorHAnsi"/>
        </w:rPr>
        <w:t>Ankieta</w:t>
      </w:r>
      <w:r w:rsidR="00AA4938" w:rsidRPr="00614F87">
        <w:rPr>
          <w:rFonts w:cstheme="minorHAnsi"/>
        </w:rPr>
        <w:t xml:space="preserve"> dotycząca oceny inwestycji i przedsięwzięć realizowanych w Augustowie</w:t>
      </w:r>
      <w:r w:rsidR="00F04FC4">
        <w:rPr>
          <w:rFonts w:cstheme="minorHAnsi"/>
        </w:rPr>
        <w:t xml:space="preserve"> oraz </w:t>
      </w:r>
      <w:r w:rsidR="00F04FC4" w:rsidRPr="00C213D7">
        <w:rPr>
          <w:rFonts w:cstheme="minorHAnsi"/>
        </w:rPr>
        <w:t>spostrzeże</w:t>
      </w:r>
      <w:r w:rsidR="00C213D7" w:rsidRPr="00C213D7">
        <w:rPr>
          <w:rFonts w:cstheme="minorHAnsi"/>
        </w:rPr>
        <w:t xml:space="preserve">ń dotyczących </w:t>
      </w:r>
      <w:r w:rsidR="00F04FC4" w:rsidRPr="00C213D7">
        <w:rPr>
          <w:rFonts w:cstheme="minorHAnsi"/>
        </w:rPr>
        <w:t>plan</w:t>
      </w:r>
      <w:r w:rsidR="00C213D7" w:rsidRPr="00C213D7">
        <w:rPr>
          <w:rFonts w:cstheme="minorHAnsi"/>
        </w:rPr>
        <w:t>u</w:t>
      </w:r>
      <w:r w:rsidR="00F04FC4" w:rsidRPr="00C213D7">
        <w:rPr>
          <w:rFonts w:cstheme="minorHAnsi"/>
        </w:rPr>
        <w:t xml:space="preserve"> rozwoju miasta</w:t>
      </w:r>
      <w:r w:rsidR="00F04FC4">
        <w:rPr>
          <w:rFonts w:cstheme="minorHAnsi"/>
        </w:rPr>
        <w:t>.</w:t>
      </w:r>
      <w:r w:rsidR="00AA4938" w:rsidRPr="00614F87">
        <w:rPr>
          <w:rFonts w:cstheme="minorHAnsi"/>
        </w:rPr>
        <w:t xml:space="preserve"> Wypełnienie </w:t>
      </w:r>
      <w:r w:rsidR="004046ED">
        <w:rPr>
          <w:rFonts w:cstheme="minorHAnsi"/>
        </w:rPr>
        <w:t>Ankiety</w:t>
      </w:r>
      <w:r w:rsidR="00AA4938" w:rsidRPr="00614F87">
        <w:rPr>
          <w:rFonts w:cstheme="minorHAnsi"/>
        </w:rPr>
        <w:t xml:space="preserve"> jest warunkiem koniecznym uczestnictwa </w:t>
      </w:r>
      <w:r w:rsidR="00C213D7">
        <w:rPr>
          <w:rFonts w:cstheme="minorHAnsi"/>
        </w:rPr>
        <w:br/>
      </w:r>
      <w:r w:rsidR="00AA4938" w:rsidRPr="00614F87">
        <w:rPr>
          <w:rFonts w:cstheme="minorHAnsi"/>
        </w:rPr>
        <w:t xml:space="preserve">w </w:t>
      </w:r>
      <w:r w:rsidR="00797601">
        <w:rPr>
          <w:rFonts w:cstheme="minorHAnsi"/>
        </w:rPr>
        <w:t>Loterii</w:t>
      </w:r>
      <w:r w:rsidR="00AA4938" w:rsidRPr="00614F87">
        <w:rPr>
          <w:rFonts w:cstheme="minorHAnsi"/>
        </w:rPr>
        <w:t xml:space="preserve">. Wypełnienie </w:t>
      </w:r>
      <w:r w:rsidR="004046ED">
        <w:rPr>
          <w:rFonts w:cstheme="minorHAnsi"/>
        </w:rPr>
        <w:t>Ankiety</w:t>
      </w:r>
      <w:r w:rsidR="00AA4938" w:rsidRPr="00614F87">
        <w:rPr>
          <w:rFonts w:cstheme="minorHAnsi"/>
        </w:rPr>
        <w:t xml:space="preserve"> uprawnia do wzięcia udziału tylko i wyłącznie w tej </w:t>
      </w:r>
      <w:r w:rsidR="00797601">
        <w:rPr>
          <w:rFonts w:cstheme="minorHAnsi"/>
        </w:rPr>
        <w:t>Loterii</w:t>
      </w:r>
      <w:r w:rsidR="00AA4938" w:rsidRPr="00614F87">
        <w:rPr>
          <w:rFonts w:cstheme="minorHAnsi"/>
        </w:rPr>
        <w:t xml:space="preserve">. Uczestnicy Konsultacji Strategicznych Tworzymy Augustów mogą wypełnić </w:t>
      </w:r>
      <w:r w:rsidR="004046ED">
        <w:rPr>
          <w:rFonts w:cstheme="minorHAnsi"/>
        </w:rPr>
        <w:t>Ankietę</w:t>
      </w:r>
      <w:r w:rsidR="00AA4938" w:rsidRPr="00614F87">
        <w:rPr>
          <w:rFonts w:cstheme="minorHAnsi"/>
        </w:rPr>
        <w:t xml:space="preserve"> i nie brać udziału w </w:t>
      </w:r>
      <w:r w:rsidR="00797601">
        <w:rPr>
          <w:rFonts w:cstheme="minorHAnsi"/>
        </w:rPr>
        <w:t>Loterii</w:t>
      </w:r>
      <w:r w:rsidR="00AA4938" w:rsidRPr="00614F87">
        <w:rPr>
          <w:rFonts w:cstheme="minorHAnsi"/>
        </w:rPr>
        <w:t>.</w:t>
      </w:r>
    </w:p>
    <w:p w14:paraId="11ED3577" w14:textId="1B09D8CB" w:rsidR="00AA4938" w:rsidRPr="00614F87" w:rsidRDefault="00614F87" w:rsidP="00614F87">
      <w:pPr>
        <w:spacing w:after="120" w:line="276" w:lineRule="auto"/>
        <w:rPr>
          <w:rFonts w:cstheme="minorHAnsi"/>
        </w:rPr>
      </w:pPr>
      <w:r>
        <w:rPr>
          <w:rFonts w:cstheme="minorHAnsi"/>
        </w:rPr>
        <w:t>3</w:t>
      </w:r>
      <w:r w:rsidR="00AA4938" w:rsidRPr="00614F87">
        <w:rPr>
          <w:rFonts w:cstheme="minorHAnsi"/>
        </w:rPr>
        <w:t xml:space="preserve">) Regulamin – niniejszy dokument określający zasady </w:t>
      </w:r>
      <w:r w:rsidR="00797601">
        <w:rPr>
          <w:rFonts w:cstheme="minorHAnsi"/>
        </w:rPr>
        <w:t>Loterii</w:t>
      </w:r>
      <w:r w:rsidR="00AA4938" w:rsidRPr="00614F87">
        <w:rPr>
          <w:rFonts w:cstheme="minorHAnsi"/>
        </w:rPr>
        <w:t xml:space="preserve">. Regulamin </w:t>
      </w:r>
      <w:r w:rsidR="00797601">
        <w:rPr>
          <w:rFonts w:cstheme="minorHAnsi"/>
        </w:rPr>
        <w:t>Loterii</w:t>
      </w:r>
      <w:r w:rsidR="00AA4938" w:rsidRPr="00614F87">
        <w:rPr>
          <w:rFonts w:cstheme="minorHAnsi"/>
        </w:rPr>
        <w:t xml:space="preserve"> jest udostępniony do wglądu przez czas trwania </w:t>
      </w:r>
      <w:r w:rsidR="00797601">
        <w:rPr>
          <w:rFonts w:cstheme="minorHAnsi"/>
        </w:rPr>
        <w:t>Loterii</w:t>
      </w:r>
      <w:r w:rsidR="00AA4938" w:rsidRPr="00614F87">
        <w:rPr>
          <w:rFonts w:cstheme="minorHAnsi"/>
        </w:rPr>
        <w:t xml:space="preserve"> na stronie internetowej pod adresem: www.</w:t>
      </w:r>
      <w:r w:rsidR="00797601">
        <w:rPr>
          <w:rFonts w:cstheme="minorHAnsi"/>
        </w:rPr>
        <w:t>tworzymy.augustow.pl</w:t>
      </w:r>
      <w:r w:rsidR="00AA4938" w:rsidRPr="00614F87">
        <w:rPr>
          <w:rFonts w:cstheme="minorHAnsi"/>
        </w:rPr>
        <w:t xml:space="preserve"> </w:t>
      </w:r>
      <w:r w:rsidR="00797601">
        <w:rPr>
          <w:rFonts w:cstheme="minorHAnsi"/>
        </w:rPr>
        <w:br/>
      </w:r>
      <w:r w:rsidR="00AA4938" w:rsidRPr="00614F87">
        <w:rPr>
          <w:rFonts w:cstheme="minorHAnsi"/>
        </w:rPr>
        <w:t xml:space="preserve">i w siedzibie </w:t>
      </w:r>
      <w:r w:rsidR="00797601">
        <w:rPr>
          <w:rFonts w:cstheme="minorHAnsi"/>
        </w:rPr>
        <w:t>O</w:t>
      </w:r>
      <w:r w:rsidR="00AA4938" w:rsidRPr="00614F87">
        <w:rPr>
          <w:rFonts w:cstheme="minorHAnsi"/>
        </w:rPr>
        <w:t>rganizatora</w:t>
      </w:r>
    </w:p>
    <w:p w14:paraId="09AC7C15" w14:textId="0872DCFD" w:rsidR="00C213D7" w:rsidRDefault="00614F87" w:rsidP="00C213D7">
      <w:pPr>
        <w:spacing w:after="120" w:line="276" w:lineRule="auto"/>
        <w:rPr>
          <w:rFonts w:cstheme="minorHAnsi"/>
        </w:rPr>
      </w:pPr>
      <w:r>
        <w:rPr>
          <w:rFonts w:cstheme="minorHAnsi"/>
        </w:rPr>
        <w:t>4</w:t>
      </w:r>
      <w:r w:rsidR="00AA4938" w:rsidRPr="00614F87">
        <w:rPr>
          <w:rFonts w:cstheme="minorHAnsi"/>
        </w:rPr>
        <w:t xml:space="preserve">) Strona internetowa </w:t>
      </w:r>
      <w:r w:rsidR="00797601">
        <w:rPr>
          <w:rFonts w:cstheme="minorHAnsi"/>
        </w:rPr>
        <w:t>Loterii</w:t>
      </w:r>
      <w:r w:rsidR="00AA4938" w:rsidRPr="00614F87">
        <w:rPr>
          <w:rFonts w:cstheme="minorHAnsi"/>
        </w:rPr>
        <w:t xml:space="preserve"> – strona internetowa Konsultacji Strategicznych Tworzymy Augustów</w:t>
      </w:r>
      <w:r w:rsidR="00B06FCD">
        <w:rPr>
          <w:rFonts w:cstheme="minorHAnsi"/>
        </w:rPr>
        <w:t xml:space="preserve"> </w:t>
      </w:r>
      <w:r w:rsidR="00AA4938" w:rsidRPr="00614F87">
        <w:rPr>
          <w:rFonts w:cstheme="minorHAnsi"/>
        </w:rPr>
        <w:t xml:space="preserve">pod adresem www.tworzymy.augustow.pl, na której znajduje się </w:t>
      </w:r>
      <w:r w:rsidR="004046ED">
        <w:rPr>
          <w:rFonts w:cstheme="minorHAnsi"/>
        </w:rPr>
        <w:t>Ankieta</w:t>
      </w:r>
      <w:r w:rsidR="00AA4938" w:rsidRPr="00614F87">
        <w:rPr>
          <w:rFonts w:cstheme="minorHAnsi"/>
        </w:rPr>
        <w:t xml:space="preserve"> oraz formularz służący zgłaszaniu się do </w:t>
      </w:r>
      <w:r w:rsidR="00797601">
        <w:rPr>
          <w:rFonts w:cstheme="minorHAnsi"/>
        </w:rPr>
        <w:t>Loterii</w:t>
      </w:r>
      <w:r w:rsidR="00AA4938" w:rsidRPr="00614F87">
        <w:rPr>
          <w:rFonts w:cstheme="minorHAnsi"/>
        </w:rPr>
        <w:t xml:space="preserve"> (po uprzednim wypełnieniu </w:t>
      </w:r>
      <w:r w:rsidR="004046ED">
        <w:rPr>
          <w:rFonts w:cstheme="minorHAnsi"/>
        </w:rPr>
        <w:t>Ankiety</w:t>
      </w:r>
      <w:r w:rsidR="00AA4938" w:rsidRPr="00614F87">
        <w:rPr>
          <w:rFonts w:cstheme="minorHAnsi"/>
        </w:rPr>
        <w:t>).</w:t>
      </w:r>
      <w:r w:rsidR="00C213D7">
        <w:rPr>
          <w:rFonts w:cstheme="minorHAnsi"/>
        </w:rPr>
        <w:t xml:space="preserve"> Dostęp do strony internetowej Loterii jest również możliwy </w:t>
      </w:r>
      <w:r w:rsidR="003846E2">
        <w:rPr>
          <w:rFonts w:cstheme="minorHAnsi"/>
        </w:rPr>
        <w:t>po zalogowaniu do system</w:t>
      </w:r>
      <w:r w:rsidR="00F15DC2">
        <w:rPr>
          <w:rFonts w:cstheme="minorHAnsi"/>
        </w:rPr>
        <w:t>u</w:t>
      </w:r>
      <w:r w:rsidR="003846E2">
        <w:rPr>
          <w:rFonts w:cstheme="minorHAnsi"/>
        </w:rPr>
        <w:t xml:space="preserve"> Twoja Augustowska Karta.</w:t>
      </w:r>
    </w:p>
    <w:p w14:paraId="0E8ECCBA" w14:textId="122B0F5B" w:rsidR="00F04FC4" w:rsidRPr="00614F87" w:rsidRDefault="00F04FC4" w:rsidP="00614F87">
      <w:pPr>
        <w:spacing w:after="120" w:line="276" w:lineRule="auto"/>
        <w:rPr>
          <w:rFonts w:cstheme="minorHAnsi"/>
        </w:rPr>
      </w:pPr>
      <w:r>
        <w:rPr>
          <w:rFonts w:cstheme="minorHAnsi"/>
        </w:rPr>
        <w:t xml:space="preserve">5) </w:t>
      </w:r>
      <w:r w:rsidR="00BE6BBD">
        <w:rPr>
          <w:rFonts w:cstheme="minorHAnsi"/>
        </w:rPr>
        <w:t>System Twoja Augustowska Karta</w:t>
      </w:r>
      <w:r>
        <w:rPr>
          <w:rFonts w:cstheme="minorHAnsi"/>
        </w:rPr>
        <w:t xml:space="preserve"> – system Karty Mieszkańca, działając</w:t>
      </w:r>
      <w:r w:rsidR="00BE6BBD">
        <w:rPr>
          <w:rFonts w:cstheme="minorHAnsi"/>
        </w:rPr>
        <w:t>y</w:t>
      </w:r>
      <w:r>
        <w:rPr>
          <w:rFonts w:cstheme="minorHAnsi"/>
        </w:rPr>
        <w:t xml:space="preserve"> pod nazwą Twoja Augustowska Karta. </w:t>
      </w:r>
      <w:r w:rsidR="00BE6BBD">
        <w:rPr>
          <w:rFonts w:cstheme="minorHAnsi"/>
        </w:rPr>
        <w:t>Po zarejestrowaniu w systemie użytkownicy Twojej Augustowskiej Karty mogą korzystać ze specjalnych ofert, zniżek i programów lojalnościowych proponowanych przez partnerów systemu, a także otrzymywać informacje o wydarzeniach i aktualnościach</w:t>
      </w:r>
      <w:r w:rsidR="003C248E">
        <w:rPr>
          <w:rFonts w:cstheme="minorHAnsi"/>
        </w:rPr>
        <w:t>.</w:t>
      </w:r>
    </w:p>
    <w:p w14:paraId="3F38CF1C" w14:textId="0D2C3442" w:rsidR="00AA4938" w:rsidRPr="00614F87" w:rsidRDefault="00F04FC4" w:rsidP="00614F87">
      <w:pPr>
        <w:spacing w:after="120" w:line="276" w:lineRule="auto"/>
        <w:rPr>
          <w:rFonts w:cstheme="minorHAnsi"/>
        </w:rPr>
      </w:pPr>
      <w:r>
        <w:rPr>
          <w:rFonts w:cstheme="minorHAnsi"/>
        </w:rPr>
        <w:t>6</w:t>
      </w:r>
      <w:r w:rsidR="00AA4938" w:rsidRPr="00614F87">
        <w:rPr>
          <w:rFonts w:cstheme="minorHAnsi"/>
        </w:rPr>
        <w:t xml:space="preserve">) Laureat – zdobywca nagrody (zwanej dalej „Nagrodą”) w </w:t>
      </w:r>
      <w:r w:rsidR="00797601">
        <w:rPr>
          <w:rFonts w:cstheme="minorHAnsi"/>
        </w:rPr>
        <w:t>Loterii</w:t>
      </w:r>
    </w:p>
    <w:p w14:paraId="016E4BC1" w14:textId="133D5E29" w:rsidR="00AA4938" w:rsidRPr="00614F87" w:rsidRDefault="00F04FC4" w:rsidP="00614F87">
      <w:pPr>
        <w:spacing w:after="120" w:line="276" w:lineRule="auto"/>
        <w:rPr>
          <w:rFonts w:cstheme="minorHAnsi"/>
        </w:rPr>
      </w:pPr>
      <w:r>
        <w:rPr>
          <w:rFonts w:cstheme="minorHAnsi"/>
        </w:rPr>
        <w:t>7</w:t>
      </w:r>
      <w:r w:rsidR="00AA4938" w:rsidRPr="00614F87">
        <w:rPr>
          <w:rFonts w:cstheme="minorHAnsi"/>
        </w:rPr>
        <w:t>) Dzień roboczy – każdy dzień tygodnia od poniedziałku do piątku za wyjątkiem dni ustawowo wolnych od pracy.</w:t>
      </w:r>
    </w:p>
    <w:p w14:paraId="7F5CD1C6" w14:textId="49504BE8" w:rsidR="00AA4938" w:rsidRPr="00614F87" w:rsidRDefault="00F04FC4" w:rsidP="00614F87">
      <w:pPr>
        <w:spacing w:after="120" w:line="276" w:lineRule="auto"/>
        <w:rPr>
          <w:rFonts w:cstheme="minorHAnsi"/>
        </w:rPr>
      </w:pPr>
      <w:r>
        <w:rPr>
          <w:rFonts w:cstheme="minorHAnsi"/>
        </w:rPr>
        <w:t>8</w:t>
      </w:r>
      <w:r w:rsidR="00AA4938" w:rsidRPr="00614F87">
        <w:rPr>
          <w:rFonts w:cstheme="minorHAnsi"/>
        </w:rPr>
        <w:t>) Dzień kalendarzowy – dzień odpowiadający poszczególnym dniom w kalendarzu, rozpoczynający się o godz. 0:00 a kończący się o godz. 24:00.</w:t>
      </w:r>
    </w:p>
    <w:p w14:paraId="26E88EA5" w14:textId="08891BAB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lastRenderedPageBreak/>
        <w:t xml:space="preserve">6. </w:t>
      </w:r>
      <w:r w:rsidRPr="00614F87">
        <w:rPr>
          <w:rFonts w:cstheme="minorHAnsi"/>
          <w:b/>
          <w:bCs/>
        </w:rPr>
        <w:t xml:space="preserve">Czas trwania </w:t>
      </w:r>
      <w:r w:rsidR="00797601">
        <w:rPr>
          <w:rFonts w:cstheme="minorHAnsi"/>
          <w:b/>
          <w:bCs/>
        </w:rPr>
        <w:t>Loterii</w:t>
      </w:r>
      <w:r w:rsidRPr="00614F87">
        <w:rPr>
          <w:rFonts w:cstheme="minorHAnsi"/>
        </w:rPr>
        <w:t xml:space="preserve"> – Loteria rozpoczyna się w dniu 18.03.2024 roku, a kończy w dniu 20.06.2024 roku, który jest ostatecznym dniem zakończenia procedury reklamacyjnej.</w:t>
      </w:r>
    </w:p>
    <w:p w14:paraId="42B51CBE" w14:textId="3B7B27CC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 xml:space="preserve">7. </w:t>
      </w:r>
      <w:r w:rsidRPr="00614F87">
        <w:rPr>
          <w:rFonts w:cstheme="minorHAnsi"/>
          <w:b/>
          <w:bCs/>
        </w:rPr>
        <w:t xml:space="preserve">Uczestnicy </w:t>
      </w:r>
      <w:r w:rsidR="00797601">
        <w:rPr>
          <w:rFonts w:cstheme="minorHAnsi"/>
          <w:b/>
          <w:bCs/>
        </w:rPr>
        <w:t>Loterii</w:t>
      </w:r>
      <w:r w:rsidRPr="00614F87">
        <w:rPr>
          <w:rFonts w:cstheme="minorHAnsi"/>
        </w:rPr>
        <w:t>:</w:t>
      </w:r>
    </w:p>
    <w:p w14:paraId="391C85D5" w14:textId="01B1B49D" w:rsidR="00AA4938" w:rsidRPr="00614F87" w:rsidRDefault="00614F87" w:rsidP="00614F87">
      <w:pPr>
        <w:spacing w:after="120" w:line="276" w:lineRule="auto"/>
        <w:rPr>
          <w:rFonts w:cstheme="minorHAnsi"/>
        </w:rPr>
      </w:pPr>
      <w:r>
        <w:rPr>
          <w:rFonts w:cstheme="minorHAnsi"/>
        </w:rPr>
        <w:t>1</w:t>
      </w:r>
      <w:r w:rsidR="00AA4938" w:rsidRPr="00614F87">
        <w:rPr>
          <w:rFonts w:cstheme="minorHAnsi"/>
        </w:rPr>
        <w:t xml:space="preserve">) w </w:t>
      </w:r>
      <w:r w:rsidR="00797601">
        <w:rPr>
          <w:rFonts w:cstheme="minorHAnsi"/>
        </w:rPr>
        <w:t>Loterii</w:t>
      </w:r>
      <w:r w:rsidR="00AA4938" w:rsidRPr="00614F87">
        <w:rPr>
          <w:rFonts w:cstheme="minorHAnsi"/>
        </w:rPr>
        <w:t xml:space="preserve"> może wziąć udział każda osoba fizyczna, która jest obywatelem Polski zameldowanym na pobyt stały w Augustowie, jest zarejestrowanym użytkownikiem systemu Twoja Augustowska Karta, </w:t>
      </w:r>
      <w:r w:rsidR="0003452C">
        <w:rPr>
          <w:rFonts w:cstheme="minorHAnsi"/>
        </w:rPr>
        <w:t xml:space="preserve">najpóźniej w dniu losowania </w:t>
      </w:r>
      <w:r w:rsidR="00AA4938" w:rsidRPr="00B51C62">
        <w:rPr>
          <w:rFonts w:cstheme="minorHAnsi"/>
        </w:rPr>
        <w:t xml:space="preserve">ukończyła 13 lat </w:t>
      </w:r>
      <w:r w:rsidR="00AA4938" w:rsidRPr="00614F87">
        <w:rPr>
          <w:rFonts w:cstheme="minorHAnsi"/>
        </w:rPr>
        <w:t>(udział osób pomiędzy 13, a 18 rokiem życia możliwy jest pod warunkiem</w:t>
      </w:r>
      <w:r w:rsidR="00C624F6">
        <w:rPr>
          <w:rFonts w:cstheme="minorHAnsi"/>
        </w:rPr>
        <w:t xml:space="preserve"> posiadania </w:t>
      </w:r>
      <w:r w:rsidR="00AA4938" w:rsidRPr="00614F87">
        <w:rPr>
          <w:rFonts w:cstheme="minorHAnsi"/>
        </w:rPr>
        <w:t>zgody</w:t>
      </w:r>
      <w:r w:rsidR="00C624F6">
        <w:rPr>
          <w:rFonts w:cstheme="minorHAnsi"/>
        </w:rPr>
        <w:t xml:space="preserve"> udzielonej</w:t>
      </w:r>
      <w:r w:rsidR="00AA4938" w:rsidRPr="00614F87">
        <w:rPr>
          <w:rFonts w:cstheme="minorHAnsi"/>
        </w:rPr>
        <w:t xml:space="preserve"> przez opiekuna prawnego), dokonała prawidłowego </w:t>
      </w:r>
      <w:r w:rsidR="00797601">
        <w:rPr>
          <w:rFonts w:cstheme="minorHAnsi"/>
        </w:rPr>
        <w:t>Zgłoszenia</w:t>
      </w:r>
      <w:r w:rsidR="00AA4938" w:rsidRPr="00614F87">
        <w:rPr>
          <w:rFonts w:cstheme="minorHAnsi"/>
        </w:rPr>
        <w:t xml:space="preserve"> do </w:t>
      </w:r>
      <w:r w:rsidR="00797601">
        <w:rPr>
          <w:rFonts w:cstheme="minorHAnsi"/>
        </w:rPr>
        <w:t>Loterii</w:t>
      </w:r>
      <w:r w:rsidR="00AA4938" w:rsidRPr="00614F87">
        <w:rPr>
          <w:rFonts w:cstheme="minorHAnsi"/>
        </w:rPr>
        <w:t xml:space="preserve"> i spełnia pozostałe warunki Regulaminu. </w:t>
      </w:r>
    </w:p>
    <w:p w14:paraId="164709EF" w14:textId="2266177F" w:rsidR="00AA4938" w:rsidRPr="00614F87" w:rsidRDefault="00614F87" w:rsidP="00614F87">
      <w:pPr>
        <w:spacing w:after="120" w:line="276" w:lineRule="auto"/>
        <w:rPr>
          <w:rFonts w:cstheme="minorHAnsi"/>
        </w:rPr>
      </w:pPr>
      <w:r>
        <w:rPr>
          <w:rFonts w:cstheme="minorHAnsi"/>
        </w:rPr>
        <w:t>2</w:t>
      </w:r>
      <w:r w:rsidR="00AA4938" w:rsidRPr="00614F87">
        <w:rPr>
          <w:rFonts w:cstheme="minorHAnsi"/>
        </w:rPr>
        <w:t xml:space="preserve">) w </w:t>
      </w:r>
      <w:r w:rsidR="00797601">
        <w:rPr>
          <w:rFonts w:cstheme="minorHAnsi"/>
        </w:rPr>
        <w:t>Loterii</w:t>
      </w:r>
      <w:r w:rsidR="00AA4938" w:rsidRPr="00614F87">
        <w:rPr>
          <w:rFonts w:cstheme="minorHAnsi"/>
        </w:rPr>
        <w:t xml:space="preserve"> nie mogą brać udziału oraz nie mogą otrzymać nagród pracownicy </w:t>
      </w:r>
      <w:r w:rsidR="003C248E">
        <w:rPr>
          <w:rFonts w:cstheme="minorHAnsi"/>
        </w:rPr>
        <w:t xml:space="preserve">Urzędu Miejskiego </w:t>
      </w:r>
      <w:r w:rsidR="003C248E">
        <w:rPr>
          <w:rFonts w:cstheme="minorHAnsi"/>
        </w:rPr>
        <w:br/>
        <w:t>w Augustowie</w:t>
      </w:r>
      <w:r w:rsidR="00AA4938" w:rsidRPr="00614F87">
        <w:rPr>
          <w:rFonts w:cstheme="minorHAnsi"/>
        </w:rPr>
        <w:t xml:space="preserve">, radni Rady Miejskiej w Augustowie, dyrektorzy jednostek organizacyjnych Gminy Miasta Augustów oraz </w:t>
      </w:r>
      <w:r w:rsidR="00B17234">
        <w:rPr>
          <w:rFonts w:cstheme="minorHAnsi"/>
        </w:rPr>
        <w:t>prezesi</w:t>
      </w:r>
      <w:r w:rsidR="00AA4938" w:rsidRPr="00614F87">
        <w:rPr>
          <w:rFonts w:cstheme="minorHAnsi"/>
        </w:rPr>
        <w:t xml:space="preserve"> spółek z udziałem Gminy Miasta Augustów, jak również członkowie najbliższej rodziny wszystkich wyżej wymienionych osób. Członkiem najbliższej rodziny w rozumieniu Regulaminu są: małżonkowie, rodzice, dzieci, przysposobieni, przysposabiający.</w:t>
      </w:r>
    </w:p>
    <w:p w14:paraId="3E54C93A" w14:textId="40307ADD" w:rsidR="00AA4938" w:rsidRDefault="00614F87" w:rsidP="00892F44">
      <w:pPr>
        <w:spacing w:after="240" w:line="276" w:lineRule="auto"/>
        <w:rPr>
          <w:rFonts w:cstheme="minorHAnsi"/>
        </w:rPr>
      </w:pPr>
      <w:r>
        <w:rPr>
          <w:rFonts w:cstheme="minorHAnsi"/>
        </w:rPr>
        <w:t>3</w:t>
      </w:r>
      <w:r w:rsidR="00AA4938" w:rsidRPr="00614F87">
        <w:rPr>
          <w:rFonts w:cstheme="minorHAnsi"/>
        </w:rPr>
        <w:t>) Pracownikiem w rozumieniu Regulaminu jest osoba zatrudniona</w:t>
      </w:r>
      <w:r w:rsidR="00C624F6">
        <w:rPr>
          <w:rFonts w:cstheme="minorHAnsi"/>
        </w:rPr>
        <w:t xml:space="preserve"> </w:t>
      </w:r>
      <w:r w:rsidR="00AA4938" w:rsidRPr="00614F87">
        <w:rPr>
          <w:rFonts w:cstheme="minorHAnsi"/>
        </w:rPr>
        <w:t>na podstawie umowy o pracę</w:t>
      </w:r>
      <w:r w:rsidR="00B51C62">
        <w:rPr>
          <w:rFonts w:cstheme="minorHAnsi"/>
        </w:rPr>
        <w:t>.</w:t>
      </w:r>
    </w:p>
    <w:p w14:paraId="22310971" w14:textId="712DA21F" w:rsidR="00AA4938" w:rsidRPr="00614F87" w:rsidRDefault="00294812" w:rsidP="00614F87">
      <w:pPr>
        <w:spacing w:after="12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§2</w:t>
      </w:r>
      <w:r w:rsidR="00AA4938" w:rsidRPr="00614F87">
        <w:rPr>
          <w:rFonts w:cstheme="minorHAnsi"/>
          <w:b/>
          <w:bCs/>
        </w:rPr>
        <w:t xml:space="preserve">. ZASADY PROWADZENIA </w:t>
      </w:r>
      <w:r w:rsidR="00797601">
        <w:rPr>
          <w:rFonts w:cstheme="minorHAnsi"/>
          <w:b/>
          <w:bCs/>
        </w:rPr>
        <w:t>LOTERII</w:t>
      </w:r>
    </w:p>
    <w:p w14:paraId="4E4401E7" w14:textId="0340A49A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 xml:space="preserve">1. Uczestnikiem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 xml:space="preserve"> </w:t>
      </w:r>
      <w:r w:rsidR="003C248E">
        <w:rPr>
          <w:rFonts w:cstheme="minorHAnsi"/>
        </w:rPr>
        <w:t xml:space="preserve">może być </w:t>
      </w:r>
      <w:r w:rsidRPr="00614F87">
        <w:rPr>
          <w:rFonts w:cstheme="minorHAnsi"/>
        </w:rPr>
        <w:t xml:space="preserve">wyłącznie osoba wskazana w </w:t>
      </w:r>
      <w:r w:rsidR="00294812">
        <w:rPr>
          <w:rFonts w:cstheme="minorHAnsi"/>
        </w:rPr>
        <w:t>§1</w:t>
      </w:r>
      <w:r w:rsidRPr="00614F87">
        <w:rPr>
          <w:rFonts w:cstheme="minorHAnsi"/>
        </w:rPr>
        <w:t xml:space="preserve"> ust. 7 pkt. </w:t>
      </w:r>
      <w:r w:rsidR="00446985">
        <w:rPr>
          <w:rFonts w:cstheme="minorHAnsi"/>
        </w:rPr>
        <w:t>1</w:t>
      </w:r>
      <w:r w:rsidRPr="00614F87">
        <w:rPr>
          <w:rFonts w:cstheme="minorHAnsi"/>
        </w:rPr>
        <w:t xml:space="preserve"> Regulaminu, która wypełni </w:t>
      </w:r>
      <w:r w:rsidR="004046ED">
        <w:rPr>
          <w:rFonts w:cstheme="minorHAnsi"/>
        </w:rPr>
        <w:t>Ankietę</w:t>
      </w:r>
      <w:r w:rsidRPr="00614F87">
        <w:rPr>
          <w:rFonts w:cstheme="minorHAnsi"/>
        </w:rPr>
        <w:t xml:space="preserve"> i w terminie od 18.03.2024 roku do 15.04.2024 dokona prawidłowego </w:t>
      </w:r>
      <w:r w:rsidR="00797601">
        <w:rPr>
          <w:rFonts w:cstheme="minorHAnsi"/>
        </w:rPr>
        <w:t>Zgłoszenia</w:t>
      </w:r>
      <w:r w:rsidRPr="00614F87">
        <w:rPr>
          <w:rFonts w:cstheme="minorHAnsi"/>
        </w:rPr>
        <w:t xml:space="preserve"> </w:t>
      </w:r>
      <w:r w:rsidR="00C624F6">
        <w:rPr>
          <w:rFonts w:cstheme="minorHAnsi"/>
        </w:rPr>
        <w:br/>
      </w:r>
      <w:r w:rsidRPr="00614F87">
        <w:rPr>
          <w:rFonts w:cstheme="minorHAnsi"/>
        </w:rPr>
        <w:t xml:space="preserve">w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 xml:space="preserve"> na zasadach określonych w </w:t>
      </w:r>
      <w:r w:rsidR="00294812">
        <w:rPr>
          <w:rFonts w:cstheme="minorHAnsi"/>
        </w:rPr>
        <w:t>§2</w:t>
      </w:r>
      <w:r w:rsidRPr="00614F87">
        <w:rPr>
          <w:rFonts w:cstheme="minorHAnsi"/>
        </w:rPr>
        <w:t xml:space="preserve"> ust. </w:t>
      </w:r>
      <w:r w:rsidR="00C32E18">
        <w:rPr>
          <w:rFonts w:cstheme="minorHAnsi"/>
        </w:rPr>
        <w:t xml:space="preserve">3 </w:t>
      </w:r>
      <w:r w:rsidRPr="00614F87">
        <w:rPr>
          <w:rFonts w:cstheme="minorHAnsi"/>
        </w:rPr>
        <w:t>Regulaminu.</w:t>
      </w:r>
    </w:p>
    <w:p w14:paraId="2209CA32" w14:textId="40966970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 xml:space="preserve">2. Wypełnienie </w:t>
      </w:r>
      <w:r w:rsidR="004046ED">
        <w:rPr>
          <w:rFonts w:cstheme="minorHAnsi"/>
        </w:rPr>
        <w:t>Ankiety</w:t>
      </w:r>
      <w:r w:rsidRPr="00614F87">
        <w:rPr>
          <w:rFonts w:cstheme="minorHAnsi"/>
        </w:rPr>
        <w:t xml:space="preserve"> jest możliwe po zalogowaniu się do systemu Twoja Augustowska Karta </w:t>
      </w:r>
      <w:r w:rsidR="00892F44">
        <w:rPr>
          <w:rFonts w:cstheme="minorHAnsi"/>
        </w:rPr>
        <w:br/>
      </w:r>
      <w:r w:rsidRPr="00614F87">
        <w:rPr>
          <w:rFonts w:cstheme="minorHAnsi"/>
        </w:rPr>
        <w:t>i wybraniu odpowiedniej zakładki lub pod adresem www.tworzymy.augustow.pl</w:t>
      </w:r>
    </w:p>
    <w:p w14:paraId="6C9E9A62" w14:textId="38B7A29B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 xml:space="preserve">3. Uczestnik, który chce wziąć udział w niniejszej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 xml:space="preserve">, musi dokonać </w:t>
      </w:r>
      <w:r w:rsidR="0003452C">
        <w:rPr>
          <w:rFonts w:cstheme="minorHAnsi"/>
        </w:rPr>
        <w:t>prawidłowego zgłoszenia (zwanego dalej „</w:t>
      </w:r>
      <w:r w:rsidR="00797601">
        <w:rPr>
          <w:rFonts w:cstheme="minorHAnsi"/>
        </w:rPr>
        <w:t>Zgłoszeni</w:t>
      </w:r>
      <w:r w:rsidR="0003452C">
        <w:rPr>
          <w:rFonts w:cstheme="minorHAnsi"/>
        </w:rPr>
        <w:t>em”)</w:t>
      </w:r>
      <w:r w:rsidRPr="00614F87">
        <w:rPr>
          <w:rFonts w:cstheme="minorHAnsi"/>
        </w:rPr>
        <w:t xml:space="preserve"> za pośrednictwem formularza zgłoszeniowego, który będzie dostępny po wypełnieniu </w:t>
      </w:r>
      <w:r w:rsidR="004046ED">
        <w:rPr>
          <w:rFonts w:cstheme="minorHAnsi"/>
        </w:rPr>
        <w:t>Ankiety</w:t>
      </w:r>
      <w:r w:rsidRPr="00614F87">
        <w:rPr>
          <w:rFonts w:cstheme="minorHAnsi"/>
        </w:rPr>
        <w:t>. Wypełniając formularz Uczestnik zobowiązany jest:</w:t>
      </w:r>
    </w:p>
    <w:p w14:paraId="1B95809D" w14:textId="39FF7EBE" w:rsidR="00AA4938" w:rsidRPr="00614F87" w:rsidRDefault="00614F87" w:rsidP="00614F87">
      <w:pPr>
        <w:spacing w:after="120" w:line="276" w:lineRule="auto"/>
        <w:rPr>
          <w:rFonts w:cstheme="minorHAnsi"/>
        </w:rPr>
      </w:pPr>
      <w:r>
        <w:rPr>
          <w:rFonts w:cstheme="minorHAnsi"/>
        </w:rPr>
        <w:t>1</w:t>
      </w:r>
      <w:r w:rsidR="00AA4938" w:rsidRPr="00614F87">
        <w:rPr>
          <w:rFonts w:cstheme="minorHAnsi"/>
        </w:rPr>
        <w:t>) oświadczyć (poprzez zaznaczenie odpowiedniego pola wyboru), że:</w:t>
      </w:r>
    </w:p>
    <w:p w14:paraId="5173C6CC" w14:textId="77777777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>- jest obywatelem Polski zameldowanym na pobyt stały w Augustowie;</w:t>
      </w:r>
    </w:p>
    <w:p w14:paraId="619E700D" w14:textId="226EB8E8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 xml:space="preserve">- </w:t>
      </w:r>
      <w:r w:rsidR="00B51C62">
        <w:rPr>
          <w:rFonts w:cstheme="minorHAnsi"/>
        </w:rPr>
        <w:t xml:space="preserve">najpóźniej </w:t>
      </w:r>
      <w:r w:rsidRPr="008341D7">
        <w:rPr>
          <w:rFonts w:cstheme="minorHAnsi"/>
        </w:rPr>
        <w:t>w dniu losowania</w:t>
      </w:r>
      <w:r w:rsidR="0003452C">
        <w:rPr>
          <w:rFonts w:cstheme="minorHAnsi"/>
        </w:rPr>
        <w:t xml:space="preserve"> ma ukończone</w:t>
      </w:r>
      <w:r w:rsidRPr="00614F87">
        <w:rPr>
          <w:rFonts w:cstheme="minorHAnsi"/>
        </w:rPr>
        <w:t xml:space="preserve"> 18 lat, lub 13 lat i posiada zgodę opiekuna prawnego na udział w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>,</w:t>
      </w:r>
    </w:p>
    <w:p w14:paraId="163D8ACD" w14:textId="6FEFAFF0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 xml:space="preserve">- nie należy do grona osób wyłączonych z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 xml:space="preserve"> wskazanych w </w:t>
      </w:r>
      <w:r w:rsidR="00294812">
        <w:rPr>
          <w:rFonts w:cstheme="minorHAnsi"/>
        </w:rPr>
        <w:t>§1</w:t>
      </w:r>
      <w:r w:rsidRPr="00614F87">
        <w:rPr>
          <w:rFonts w:cstheme="minorHAnsi"/>
        </w:rPr>
        <w:t xml:space="preserve"> ust. 7 pkt. </w:t>
      </w:r>
      <w:r w:rsidR="00C32E18">
        <w:rPr>
          <w:rFonts w:cstheme="minorHAnsi"/>
        </w:rPr>
        <w:t>2</w:t>
      </w:r>
      <w:r w:rsidRPr="00614F87">
        <w:rPr>
          <w:rFonts w:cstheme="minorHAnsi"/>
        </w:rPr>
        <w:t xml:space="preserve"> Regulaminu,</w:t>
      </w:r>
    </w:p>
    <w:p w14:paraId="52029969" w14:textId="77777777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>- dane zawarte w formularzu są prawdziwe, poprawne i kompletne.</w:t>
      </w:r>
    </w:p>
    <w:p w14:paraId="48C4412A" w14:textId="7E9B59F0" w:rsidR="00AA4938" w:rsidRDefault="00614F87" w:rsidP="00614F87">
      <w:pPr>
        <w:spacing w:after="120" w:line="276" w:lineRule="auto"/>
        <w:rPr>
          <w:rFonts w:cstheme="minorHAnsi"/>
        </w:rPr>
      </w:pPr>
      <w:r>
        <w:rPr>
          <w:rFonts w:cstheme="minorHAnsi"/>
        </w:rPr>
        <w:t>2</w:t>
      </w:r>
      <w:r w:rsidR="00AA4938" w:rsidRPr="00614F87">
        <w:rPr>
          <w:rFonts w:cstheme="minorHAnsi"/>
        </w:rPr>
        <w:t xml:space="preserve">) potwierdzić (poprzez zaznaczenie odpowiedniego pola wyboru) zapoznanie się z Regulaminem </w:t>
      </w:r>
      <w:r>
        <w:rPr>
          <w:rFonts w:cstheme="minorHAnsi"/>
        </w:rPr>
        <w:br/>
      </w:r>
      <w:r w:rsidR="00AA4938" w:rsidRPr="00614F87">
        <w:rPr>
          <w:rFonts w:cstheme="minorHAnsi"/>
        </w:rPr>
        <w:t>w tym z zasadami przetwarzania danych osobowych.</w:t>
      </w:r>
    </w:p>
    <w:p w14:paraId="2C04B0F1" w14:textId="3FC0418F" w:rsidR="00AA4938" w:rsidRDefault="00230AE6" w:rsidP="00230AE6">
      <w:pPr>
        <w:spacing w:after="120" w:line="276" w:lineRule="auto"/>
        <w:rPr>
          <w:rFonts w:cstheme="minorHAnsi"/>
        </w:rPr>
      </w:pPr>
      <w:r w:rsidRPr="004402C5">
        <w:rPr>
          <w:rFonts w:cstheme="minorHAnsi"/>
        </w:rPr>
        <w:t xml:space="preserve">3) </w:t>
      </w:r>
      <w:r w:rsidR="004402C5" w:rsidRPr="004402C5">
        <w:rPr>
          <w:rFonts w:cstheme="minorHAnsi"/>
        </w:rPr>
        <w:t>w</w:t>
      </w:r>
      <w:r w:rsidR="00AA4938" w:rsidRPr="004402C5">
        <w:rPr>
          <w:rFonts w:cstheme="minorHAnsi"/>
        </w:rPr>
        <w:t>yrazić zgodę (poprzez zaznaczenie odpowiedniego pola wyboru) na</w:t>
      </w:r>
      <w:r w:rsidR="004402C5" w:rsidRPr="004402C5">
        <w:rPr>
          <w:rFonts w:cstheme="minorHAnsi"/>
        </w:rPr>
        <w:t xml:space="preserve"> </w:t>
      </w:r>
      <w:r w:rsidRPr="004402C5">
        <w:rPr>
          <w:rFonts w:cstheme="minorHAnsi"/>
        </w:rPr>
        <w:t xml:space="preserve">bezpłatne wykorzystanie wizerunku i głosu Uczestnika Loterii utrwalonego podczas wydania Nagrody lub w związku z jej otrzymaniem w celach promocyjnych i marketingowych przez Organizatora, a w szczególności na rozpowszechnianie tak utrwalonego wizerunku i głosu oraz wykorzystywanie go na wszelkich znanych w dniu składania oświadczenia polach eksploatacji, w tym poprzez: utrwalanie i zwielokrotnienie </w:t>
      </w:r>
      <w:r w:rsidR="004402C5">
        <w:rPr>
          <w:rFonts w:cstheme="minorHAnsi"/>
        </w:rPr>
        <w:br/>
      </w:r>
      <w:r w:rsidRPr="004402C5">
        <w:rPr>
          <w:rFonts w:cstheme="minorHAnsi"/>
        </w:rPr>
        <w:t xml:space="preserve">w sieci Internet; utrwalanie i zwielokrotnienie w prasie, za pomocą druku, technik reprograficznych, filmu, zapisu magnetycznego, nośnika elektronicznego w dowolnych ilościach; wprowadzenie do pamięci komputera; publiczne odtworzenie, wystawienie, wyświetlanie, nadawanie i reemitowanie; </w:t>
      </w:r>
      <w:r w:rsidRPr="004402C5">
        <w:rPr>
          <w:rFonts w:cstheme="minorHAnsi"/>
        </w:rPr>
        <w:lastRenderedPageBreak/>
        <w:t xml:space="preserve">nadanie za pomocą wizji i fonii przewodowej i/lub bezprzewodowej oraz za pośrednictwem satelity </w:t>
      </w:r>
      <w:r w:rsidR="004402C5">
        <w:rPr>
          <w:rFonts w:cstheme="minorHAnsi"/>
        </w:rPr>
        <w:br/>
      </w:r>
      <w:r w:rsidRPr="004402C5">
        <w:rPr>
          <w:rFonts w:cstheme="minorHAnsi"/>
        </w:rPr>
        <w:t xml:space="preserve">w sposób zarówno powszechnie dostępny, jak i kodowany; utrwalanie na nośnikach materialnych − zwielokrotnienie dowolną techniką; wprowadzenie do sieci multimedialnej, w tym Internetu; nieograniczone rozpowszechnianie w sieci telefonii komórkowej; </w:t>
      </w:r>
    </w:p>
    <w:p w14:paraId="4B04C85F" w14:textId="03F22C12" w:rsidR="00AA4938" w:rsidRPr="00614F87" w:rsidRDefault="00614F87" w:rsidP="00230AE6">
      <w:pPr>
        <w:spacing w:after="120" w:line="276" w:lineRule="auto"/>
        <w:rPr>
          <w:rFonts w:cstheme="minorHAnsi"/>
        </w:rPr>
      </w:pPr>
      <w:r>
        <w:rPr>
          <w:rFonts w:cstheme="minorHAnsi"/>
        </w:rPr>
        <w:t>4</w:t>
      </w:r>
      <w:r w:rsidR="00AA4938" w:rsidRPr="00614F87">
        <w:rPr>
          <w:rFonts w:cstheme="minorHAnsi"/>
        </w:rPr>
        <w:t xml:space="preserve">) zatwierdzić </w:t>
      </w:r>
      <w:r w:rsidR="00797601">
        <w:rPr>
          <w:rFonts w:cstheme="minorHAnsi"/>
        </w:rPr>
        <w:t>Zgłoszenie</w:t>
      </w:r>
      <w:r w:rsidR="00AA4938" w:rsidRPr="00614F87">
        <w:rPr>
          <w:rFonts w:cstheme="minorHAnsi"/>
        </w:rPr>
        <w:t xml:space="preserve"> klikając polecenie „Biorę udział”, które powoduje zapisanie </w:t>
      </w:r>
      <w:r w:rsidR="00797601">
        <w:rPr>
          <w:rFonts w:cstheme="minorHAnsi"/>
        </w:rPr>
        <w:t>Zgłoszenia</w:t>
      </w:r>
      <w:r w:rsidR="00AA4938" w:rsidRPr="00614F87">
        <w:rPr>
          <w:rFonts w:cstheme="minorHAnsi"/>
        </w:rPr>
        <w:t xml:space="preserve"> </w:t>
      </w:r>
      <w:r>
        <w:rPr>
          <w:rFonts w:cstheme="minorHAnsi"/>
        </w:rPr>
        <w:br/>
      </w:r>
      <w:r w:rsidR="00AA4938" w:rsidRPr="00614F87">
        <w:rPr>
          <w:rFonts w:cstheme="minorHAnsi"/>
        </w:rPr>
        <w:t xml:space="preserve">w systemie informatycznym przyjmującym </w:t>
      </w:r>
      <w:r w:rsidR="00797601">
        <w:rPr>
          <w:rFonts w:cstheme="minorHAnsi"/>
        </w:rPr>
        <w:t>Zgłoszenia</w:t>
      </w:r>
      <w:r w:rsidR="00AA4938" w:rsidRPr="00614F87">
        <w:rPr>
          <w:rFonts w:cstheme="minorHAnsi"/>
        </w:rPr>
        <w:t>.</w:t>
      </w:r>
    </w:p>
    <w:p w14:paraId="1187AE8B" w14:textId="2BCE18B4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 xml:space="preserve">4. Po przesłaniu </w:t>
      </w:r>
      <w:r w:rsidR="00797601">
        <w:rPr>
          <w:rFonts w:cstheme="minorHAnsi"/>
        </w:rPr>
        <w:t>Zgłoszenia</w:t>
      </w:r>
      <w:r w:rsidRPr="00614F87">
        <w:rPr>
          <w:rFonts w:cstheme="minorHAnsi"/>
        </w:rPr>
        <w:t xml:space="preserve">, uczestnik zostaje zarejestrowany w bazie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>, pod numerem</w:t>
      </w:r>
      <w:r w:rsidR="006A2188">
        <w:rPr>
          <w:rFonts w:cstheme="minorHAnsi"/>
        </w:rPr>
        <w:t xml:space="preserve"> (zwanym dalej „Numerem Zgłoszenia”)</w:t>
      </w:r>
      <w:r w:rsidRPr="00614F87">
        <w:rPr>
          <w:rFonts w:cstheme="minorHAnsi"/>
        </w:rPr>
        <w:t xml:space="preserve">, który stanowi jednocześnie jego numer w systemie Twojej Augustowskiej Karty. Uczestnik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 xml:space="preserve">, który prawidłowo wypełni </w:t>
      </w:r>
      <w:r w:rsidR="00797601">
        <w:rPr>
          <w:rFonts w:cstheme="minorHAnsi"/>
        </w:rPr>
        <w:t>Zgłoszenie</w:t>
      </w:r>
      <w:r w:rsidRPr="00614F87">
        <w:rPr>
          <w:rFonts w:cstheme="minorHAnsi"/>
        </w:rPr>
        <w:t xml:space="preserve"> </w:t>
      </w:r>
      <w:r w:rsidR="00797601">
        <w:rPr>
          <w:rFonts w:cstheme="minorHAnsi"/>
        </w:rPr>
        <w:t>otrzyma</w:t>
      </w:r>
      <w:r w:rsidRPr="00614F87">
        <w:rPr>
          <w:rFonts w:cstheme="minorHAnsi"/>
        </w:rPr>
        <w:t xml:space="preserve"> potwierdzenie przyjęcia </w:t>
      </w:r>
      <w:r w:rsidR="00797601">
        <w:rPr>
          <w:rFonts w:cstheme="minorHAnsi"/>
        </w:rPr>
        <w:t>Zgłoszenia</w:t>
      </w:r>
      <w:r w:rsidRPr="00614F87">
        <w:rPr>
          <w:rFonts w:cstheme="minorHAnsi"/>
        </w:rPr>
        <w:t xml:space="preserve">, w następujący sposób: za pośrednictwem wiadomości SMS, na numer telefonu podany przez Uczestnika w </w:t>
      </w:r>
      <w:r w:rsidR="00AA7533">
        <w:rPr>
          <w:rFonts w:cstheme="minorHAnsi"/>
        </w:rPr>
        <w:t>Z</w:t>
      </w:r>
      <w:r w:rsidRPr="00614F87">
        <w:rPr>
          <w:rFonts w:cstheme="minorHAnsi"/>
        </w:rPr>
        <w:t xml:space="preserve">głoszeniu oraz za pośrednictwem poczty elektronicznej, na adres e-mail podany przez Uczestnika w </w:t>
      </w:r>
      <w:r w:rsidR="00AA7533">
        <w:rPr>
          <w:rFonts w:cstheme="minorHAnsi"/>
        </w:rPr>
        <w:t>Z</w:t>
      </w:r>
      <w:r w:rsidRPr="00614F87">
        <w:rPr>
          <w:rFonts w:cstheme="minorHAnsi"/>
        </w:rPr>
        <w:t xml:space="preserve">głoszeniu. </w:t>
      </w:r>
    </w:p>
    <w:p w14:paraId="1D3FCFA8" w14:textId="55691AF4" w:rsidR="00AA4938" w:rsidRPr="0061125A" w:rsidRDefault="00AA4938" w:rsidP="00614F87">
      <w:pPr>
        <w:spacing w:after="120" w:line="276" w:lineRule="auto"/>
        <w:rPr>
          <w:rFonts w:cstheme="minorHAnsi"/>
        </w:rPr>
      </w:pPr>
      <w:r w:rsidRPr="0061125A">
        <w:rPr>
          <w:rFonts w:cstheme="minorHAnsi"/>
        </w:rPr>
        <w:t xml:space="preserve">5. Uczestnik może dokonać wyłącznie jednego </w:t>
      </w:r>
      <w:r w:rsidR="00797601" w:rsidRPr="0061125A">
        <w:rPr>
          <w:rFonts w:cstheme="minorHAnsi"/>
        </w:rPr>
        <w:t>Zgłoszenia</w:t>
      </w:r>
      <w:r w:rsidRPr="0061125A">
        <w:rPr>
          <w:rFonts w:cstheme="minorHAnsi"/>
        </w:rPr>
        <w:t xml:space="preserve"> w </w:t>
      </w:r>
      <w:r w:rsidR="00797601" w:rsidRPr="0061125A">
        <w:rPr>
          <w:rFonts w:cstheme="minorHAnsi"/>
        </w:rPr>
        <w:t>Loterii</w:t>
      </w:r>
      <w:r w:rsidRPr="0061125A">
        <w:rPr>
          <w:rFonts w:cstheme="minorHAnsi"/>
        </w:rPr>
        <w:t xml:space="preserve">. W wypadku, gdyby Uczestnik dokonał więcej niż jednego </w:t>
      </w:r>
      <w:r w:rsidR="00797601" w:rsidRPr="0061125A">
        <w:rPr>
          <w:rFonts w:cstheme="minorHAnsi"/>
        </w:rPr>
        <w:t>Zgłoszenia</w:t>
      </w:r>
      <w:r w:rsidRPr="0061125A">
        <w:rPr>
          <w:rFonts w:cstheme="minorHAnsi"/>
        </w:rPr>
        <w:t xml:space="preserve"> w </w:t>
      </w:r>
      <w:r w:rsidR="00797601" w:rsidRPr="0061125A">
        <w:rPr>
          <w:rFonts w:cstheme="minorHAnsi"/>
        </w:rPr>
        <w:t>Loterii</w:t>
      </w:r>
      <w:r w:rsidRPr="0061125A">
        <w:rPr>
          <w:rFonts w:cstheme="minorHAnsi"/>
        </w:rPr>
        <w:t xml:space="preserve">, wówczas pod uwagę zostanie wzięte wyłącznie </w:t>
      </w:r>
      <w:r w:rsidR="00797601" w:rsidRPr="0061125A">
        <w:rPr>
          <w:rFonts w:cstheme="minorHAnsi"/>
        </w:rPr>
        <w:t>Zgłoszenie</w:t>
      </w:r>
      <w:r w:rsidRPr="0061125A">
        <w:rPr>
          <w:rFonts w:cstheme="minorHAnsi"/>
        </w:rPr>
        <w:t xml:space="preserve"> dokonane jako pierwsze w kolejności. Niedopuszczalne jest stosowanie przez Uczestników </w:t>
      </w:r>
      <w:r w:rsidR="00797601" w:rsidRPr="0061125A">
        <w:rPr>
          <w:rFonts w:cstheme="minorHAnsi"/>
        </w:rPr>
        <w:t>Loterii</w:t>
      </w:r>
      <w:r w:rsidRPr="0061125A">
        <w:rPr>
          <w:rFonts w:cstheme="minorHAnsi"/>
        </w:rPr>
        <w:t xml:space="preserve"> systemów technicznych lub organizacyjnych, zwiększających prawdopodobieństwo wygranej. Uczestnikowi </w:t>
      </w:r>
      <w:r w:rsidR="00797601" w:rsidRPr="0061125A">
        <w:rPr>
          <w:rFonts w:cstheme="minorHAnsi"/>
        </w:rPr>
        <w:t>Loterii</w:t>
      </w:r>
      <w:r w:rsidRPr="0061125A">
        <w:rPr>
          <w:rFonts w:cstheme="minorHAnsi"/>
        </w:rPr>
        <w:t xml:space="preserve">, który stosuje takie systemy lub w nich uczestniczy, w przypadku wylosowania go jako Zwycięzcy, po przeprowadzeniu postępowania wyjaśniającego, zostanie odebrane prawo do Nagrody, a Uczestnik </w:t>
      </w:r>
      <w:r w:rsidR="00797601" w:rsidRPr="0061125A">
        <w:rPr>
          <w:rFonts w:cstheme="minorHAnsi"/>
        </w:rPr>
        <w:t>Loterii</w:t>
      </w:r>
      <w:r w:rsidRPr="0061125A">
        <w:rPr>
          <w:rFonts w:cstheme="minorHAnsi"/>
        </w:rPr>
        <w:t xml:space="preserve"> zostanie wykluczony z </w:t>
      </w:r>
      <w:r w:rsidR="00797601" w:rsidRPr="0061125A">
        <w:rPr>
          <w:rFonts w:cstheme="minorHAnsi"/>
        </w:rPr>
        <w:t>Loterii</w:t>
      </w:r>
      <w:r w:rsidRPr="0061125A">
        <w:rPr>
          <w:rFonts w:cstheme="minorHAnsi"/>
        </w:rPr>
        <w:t xml:space="preserve">. </w:t>
      </w:r>
    </w:p>
    <w:p w14:paraId="340E2C9C" w14:textId="14C2D8DD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 xml:space="preserve">6. Uczestnik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 xml:space="preserve"> ponosi odpowiedzialność za treść </w:t>
      </w:r>
      <w:r w:rsidR="00797601">
        <w:rPr>
          <w:rFonts w:cstheme="minorHAnsi"/>
        </w:rPr>
        <w:t>Zgłoszenia</w:t>
      </w:r>
      <w:r w:rsidRPr="00614F87">
        <w:rPr>
          <w:rFonts w:cstheme="minorHAnsi"/>
        </w:rPr>
        <w:t xml:space="preserve">, indywidualne ustawienia (konfiguracje) urządzeń, przy pomocy których dokonywane są </w:t>
      </w:r>
      <w:r w:rsidR="00797601">
        <w:rPr>
          <w:rFonts w:cstheme="minorHAnsi"/>
        </w:rPr>
        <w:t>Zgłoszenia</w:t>
      </w:r>
      <w:r w:rsidRPr="00614F87">
        <w:rPr>
          <w:rFonts w:cstheme="minorHAnsi"/>
        </w:rPr>
        <w:t xml:space="preserve">, a także ustawienia występujące u dostawców Internetu i operatorów telekomunikacyjnych, z usług których korzysta Uczestnik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 xml:space="preserve"> przy dokonywaniu </w:t>
      </w:r>
      <w:r w:rsidR="00797601">
        <w:rPr>
          <w:rFonts w:cstheme="minorHAnsi"/>
        </w:rPr>
        <w:t>Zgłoszenia</w:t>
      </w:r>
      <w:r w:rsidRPr="00614F87">
        <w:rPr>
          <w:rFonts w:cstheme="minorHAnsi"/>
        </w:rPr>
        <w:t>. Niemożność otrzymywania komunikacji telefonicznej lub mailowej od Organizatora, spowodowana w szczególności podaniem błędnego numeru telefonu</w:t>
      </w:r>
      <w:r w:rsidR="004F75EE">
        <w:rPr>
          <w:rFonts w:cstheme="minorHAnsi"/>
        </w:rPr>
        <w:t xml:space="preserve"> lub adresu e-mail</w:t>
      </w:r>
      <w:r w:rsidRPr="00614F87">
        <w:rPr>
          <w:rFonts w:cstheme="minorHAnsi"/>
        </w:rPr>
        <w:t xml:space="preserve">, obciąża Uczestnika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>.</w:t>
      </w:r>
    </w:p>
    <w:p w14:paraId="1ED22894" w14:textId="78347B02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 xml:space="preserve">7. Uczestnik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 xml:space="preserve"> zobowiązuje się do przestrzegania postanowień Regulaminu. W przypadku, gdy Komisja stwierdzi naruszenie przez Uczestnika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 xml:space="preserve"> postanowień Regulaminu (dot. w szczególności udziału w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 xml:space="preserve">) bądź działań nieuczciwych, ma prawo wykluczyć tego Uczestnika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 xml:space="preserve"> z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>.</w:t>
      </w:r>
    </w:p>
    <w:p w14:paraId="56B42111" w14:textId="12C60885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 xml:space="preserve">8. Organizator zastrzega sobie prawo weryfikacji, czy Uczestnik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 xml:space="preserve"> spełnia warunki określone </w:t>
      </w:r>
      <w:r w:rsidR="00614F87">
        <w:rPr>
          <w:rFonts w:cstheme="minorHAnsi"/>
        </w:rPr>
        <w:br/>
      </w:r>
      <w:r w:rsidRPr="00614F87">
        <w:rPr>
          <w:rFonts w:cstheme="minorHAnsi"/>
        </w:rPr>
        <w:t xml:space="preserve">w Regulaminie. Dotyczy to w szczególności sytuacji, gdy zachodzi uzasadnione przypuszczenie, że Uczestnik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 xml:space="preserve"> narusza zasady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 xml:space="preserve"> określone w Regulaminie lub narusza przepisy powszechnie obowiązującego prawa. W tym celu Organizator może wystąpić telefonicznie lub pisemnie/mailowo do Uczestnika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 xml:space="preserve"> z żądaniem złożenia dodatkowych wyjaśnień/oświadczeń, niezbędnych do przeprowadzenia procesu weryfikacji - w formie wskazanej w żądaniu. Niespełnienie warunków wynikających z Regulaminu lub brak złożenia stosownego wyjaśnienia/oświadczenia w terminie wyznaczonym w żądaniu, może spowodować wykluczenie danego Uczestnika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 xml:space="preserve"> z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 xml:space="preserve">, </w:t>
      </w:r>
      <w:r w:rsidR="00614F87">
        <w:rPr>
          <w:rFonts w:cstheme="minorHAnsi"/>
        </w:rPr>
        <w:br/>
      </w:r>
      <w:r w:rsidRPr="00614F87">
        <w:rPr>
          <w:rFonts w:cstheme="minorHAnsi"/>
        </w:rPr>
        <w:t>z jednoczesnym wygaśnięciem prawa do Nagrody.</w:t>
      </w:r>
    </w:p>
    <w:p w14:paraId="57655E85" w14:textId="7F9EF694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 xml:space="preserve">9. Odwołanie udzielonych przez Uczestnika zgód na udział w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 xml:space="preserve"> jest możliwe za pośrednictwem wiadomości e-mail wysłanej na adres:</w:t>
      </w:r>
      <w:r w:rsidR="00C32E18">
        <w:rPr>
          <w:rFonts w:cstheme="minorHAnsi"/>
        </w:rPr>
        <w:t xml:space="preserve"> </w:t>
      </w:r>
      <w:hyperlink r:id="rId6" w:history="1">
        <w:r w:rsidR="004E32DE" w:rsidRPr="00737617">
          <w:rPr>
            <w:rStyle w:val="Hipercze"/>
            <w:rFonts w:cstheme="minorHAnsi"/>
          </w:rPr>
          <w:t>loteria@urzad.augustow.pl</w:t>
        </w:r>
      </w:hyperlink>
      <w:r w:rsidR="004E32DE">
        <w:rPr>
          <w:rFonts w:cstheme="minorHAnsi"/>
        </w:rPr>
        <w:t xml:space="preserve">. </w:t>
      </w:r>
    </w:p>
    <w:p w14:paraId="66E7E9E2" w14:textId="2F07516D" w:rsidR="00AA4938" w:rsidRDefault="00AA4938" w:rsidP="00892F44">
      <w:pPr>
        <w:spacing w:after="240" w:line="276" w:lineRule="auto"/>
        <w:rPr>
          <w:rFonts w:cstheme="minorHAnsi"/>
        </w:rPr>
      </w:pPr>
      <w:r w:rsidRPr="00614F87">
        <w:rPr>
          <w:rFonts w:cstheme="minorHAnsi"/>
        </w:rPr>
        <w:t xml:space="preserve">10. Udział w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 xml:space="preserve"> jest dobrowolny. Uczestnik przystępując do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 xml:space="preserve"> powinien zapoznać się z treścią Regulaminu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>. Uczestnik zobowiązuje się do przestrzegania zawartych w nim zasad jak również potwierdza, ż</w:t>
      </w:r>
      <w:r w:rsidR="003C248E">
        <w:rPr>
          <w:rFonts w:cstheme="minorHAnsi"/>
        </w:rPr>
        <w:t>e</w:t>
      </w:r>
      <w:r w:rsidRPr="00614F87">
        <w:rPr>
          <w:rFonts w:cstheme="minorHAnsi"/>
        </w:rPr>
        <w:t xml:space="preserve"> spełnia wszystkie warunki, które uprawniają go do udziału w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 xml:space="preserve">. </w:t>
      </w:r>
    </w:p>
    <w:p w14:paraId="6A046D93" w14:textId="5516361B" w:rsidR="00AA4938" w:rsidRPr="00614F87" w:rsidRDefault="00294812" w:rsidP="00614F87">
      <w:pPr>
        <w:spacing w:after="12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§3</w:t>
      </w:r>
      <w:r w:rsidR="00AA4938" w:rsidRPr="00614F87">
        <w:rPr>
          <w:rFonts w:cstheme="minorHAnsi"/>
          <w:b/>
          <w:bCs/>
        </w:rPr>
        <w:t>. NAGRODY</w:t>
      </w:r>
    </w:p>
    <w:p w14:paraId="46EC7E83" w14:textId="77777777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>1. Organizator przewidział następujące nagrody:</w:t>
      </w:r>
    </w:p>
    <w:p w14:paraId="79BE46D2" w14:textId="4E3733FE" w:rsidR="00AA4938" w:rsidRPr="00614F87" w:rsidRDefault="00614F87" w:rsidP="00614F87">
      <w:pPr>
        <w:spacing w:after="120" w:line="276" w:lineRule="auto"/>
        <w:rPr>
          <w:rFonts w:cstheme="minorHAnsi"/>
        </w:rPr>
      </w:pPr>
      <w:r>
        <w:rPr>
          <w:rFonts w:cstheme="minorHAnsi"/>
        </w:rPr>
        <w:t>1</w:t>
      </w:r>
      <w:r w:rsidR="00AA4938" w:rsidRPr="00614F87">
        <w:rPr>
          <w:rFonts w:cstheme="minorHAnsi"/>
        </w:rPr>
        <w:t xml:space="preserve">) Nagrodę główną stanowi jeden samochód osobowy marki </w:t>
      </w:r>
      <w:r w:rsidR="001760D5">
        <w:rPr>
          <w:rFonts w:cstheme="minorHAnsi"/>
        </w:rPr>
        <w:t>Toyota Yaris Cross Comfort Tech Style</w:t>
      </w:r>
      <w:r w:rsidR="00AA4938" w:rsidRPr="00614F87">
        <w:rPr>
          <w:rFonts w:cstheme="minorHAnsi"/>
        </w:rPr>
        <w:t xml:space="preserve"> </w:t>
      </w:r>
      <w:r w:rsidR="00995C13">
        <w:rPr>
          <w:rFonts w:cstheme="minorHAnsi"/>
        </w:rPr>
        <w:br/>
      </w:r>
      <w:r w:rsidR="00AA4938" w:rsidRPr="00614F87">
        <w:rPr>
          <w:rFonts w:cstheme="minorHAnsi"/>
        </w:rPr>
        <w:t xml:space="preserve">o wartości </w:t>
      </w:r>
      <w:r w:rsidR="001760D5">
        <w:rPr>
          <w:rFonts w:cstheme="minorHAnsi"/>
        </w:rPr>
        <w:t>11</w:t>
      </w:r>
      <w:r w:rsidR="00DC789A">
        <w:rPr>
          <w:rFonts w:cstheme="minorHAnsi"/>
        </w:rPr>
        <w:t>3</w:t>
      </w:r>
      <w:r w:rsidR="001760D5">
        <w:rPr>
          <w:rFonts w:cstheme="minorHAnsi"/>
        </w:rPr>
        <w:t> 9</w:t>
      </w:r>
      <w:r w:rsidR="00DC789A">
        <w:rPr>
          <w:rFonts w:cstheme="minorHAnsi"/>
        </w:rPr>
        <w:t>2</w:t>
      </w:r>
      <w:r w:rsidR="001760D5">
        <w:rPr>
          <w:rFonts w:cstheme="minorHAnsi"/>
        </w:rPr>
        <w:t>1,00</w:t>
      </w:r>
      <w:r w:rsidR="00AA4938" w:rsidRPr="00614F87">
        <w:rPr>
          <w:rFonts w:cstheme="minorHAnsi"/>
        </w:rPr>
        <w:t xml:space="preserve"> zł brutto, wraz z dodatkową </w:t>
      </w:r>
      <w:r w:rsidR="00AA7533">
        <w:rPr>
          <w:rFonts w:cstheme="minorHAnsi"/>
        </w:rPr>
        <w:t>N</w:t>
      </w:r>
      <w:r w:rsidR="00AA4938" w:rsidRPr="00614F87">
        <w:rPr>
          <w:rFonts w:cstheme="minorHAnsi"/>
        </w:rPr>
        <w:t xml:space="preserve">agrodą pieniężną  w wysokości </w:t>
      </w:r>
      <w:r w:rsidR="001760D5">
        <w:rPr>
          <w:rFonts w:cstheme="minorHAnsi"/>
        </w:rPr>
        <w:t>12 </w:t>
      </w:r>
      <w:r w:rsidR="00B46118">
        <w:rPr>
          <w:rFonts w:cstheme="minorHAnsi"/>
        </w:rPr>
        <w:t>658</w:t>
      </w:r>
      <w:r w:rsidR="001760D5">
        <w:rPr>
          <w:rFonts w:cstheme="minorHAnsi"/>
        </w:rPr>
        <w:t>,00 zł brutto</w:t>
      </w:r>
      <w:r w:rsidR="00AA4938" w:rsidRPr="00614F87">
        <w:rPr>
          <w:rFonts w:cstheme="minorHAnsi"/>
        </w:rPr>
        <w:t xml:space="preserve">. Łączna wartość Nagrody głównej to </w:t>
      </w:r>
      <w:r w:rsidR="001760D5">
        <w:rPr>
          <w:rFonts w:cstheme="minorHAnsi"/>
        </w:rPr>
        <w:t>12</w:t>
      </w:r>
      <w:r w:rsidR="00DC789A">
        <w:rPr>
          <w:rFonts w:cstheme="minorHAnsi"/>
        </w:rPr>
        <w:t>6</w:t>
      </w:r>
      <w:r w:rsidR="00B46118">
        <w:rPr>
          <w:rFonts w:cstheme="minorHAnsi"/>
        </w:rPr>
        <w:t xml:space="preserve"> 579</w:t>
      </w:r>
      <w:r w:rsidR="001760D5">
        <w:rPr>
          <w:rFonts w:cstheme="minorHAnsi"/>
        </w:rPr>
        <w:t xml:space="preserve">,00 zł </w:t>
      </w:r>
      <w:r w:rsidR="00AA4938" w:rsidRPr="00614F87">
        <w:rPr>
          <w:rFonts w:cstheme="minorHAnsi"/>
        </w:rPr>
        <w:t>brutto</w:t>
      </w:r>
    </w:p>
    <w:p w14:paraId="13AFE153" w14:textId="2203A552" w:rsidR="00AA4938" w:rsidRPr="00614F87" w:rsidRDefault="00614F87" w:rsidP="00614F87">
      <w:pPr>
        <w:spacing w:after="120" w:line="276" w:lineRule="auto"/>
        <w:rPr>
          <w:rFonts w:cstheme="minorHAnsi"/>
        </w:rPr>
      </w:pPr>
      <w:r>
        <w:rPr>
          <w:rFonts w:cstheme="minorHAnsi"/>
        </w:rPr>
        <w:t>2</w:t>
      </w:r>
      <w:r w:rsidR="00AA4938" w:rsidRPr="00614F87">
        <w:rPr>
          <w:rFonts w:cstheme="minorHAnsi"/>
        </w:rPr>
        <w:t xml:space="preserve">) Pięć </w:t>
      </w:r>
      <w:r w:rsidR="00AA7533">
        <w:rPr>
          <w:rFonts w:cstheme="minorHAnsi"/>
        </w:rPr>
        <w:t>N</w:t>
      </w:r>
      <w:r w:rsidR="00AA4938" w:rsidRPr="00614F87">
        <w:rPr>
          <w:rFonts w:cstheme="minorHAnsi"/>
        </w:rPr>
        <w:t>agród II stopnia</w:t>
      </w:r>
      <w:r w:rsidR="0003146F">
        <w:rPr>
          <w:rFonts w:cstheme="minorHAnsi"/>
        </w:rPr>
        <w:t xml:space="preserve"> </w:t>
      </w:r>
      <w:r w:rsidR="00AA4938" w:rsidRPr="00614F87">
        <w:rPr>
          <w:rFonts w:cstheme="minorHAnsi"/>
        </w:rPr>
        <w:t xml:space="preserve">o łącznej wartości </w:t>
      </w:r>
      <w:bookmarkStart w:id="0" w:name="_Hlk156999203"/>
      <w:r w:rsidR="0003146F">
        <w:rPr>
          <w:rFonts w:cstheme="minorHAnsi"/>
        </w:rPr>
        <w:t>2</w:t>
      </w:r>
      <w:r w:rsidR="00995C13">
        <w:rPr>
          <w:rFonts w:cstheme="minorHAnsi"/>
        </w:rPr>
        <w:t>4</w:t>
      </w:r>
      <w:r w:rsidR="0003146F">
        <w:rPr>
          <w:rFonts w:cstheme="minorHAnsi"/>
        </w:rPr>
        <w:t> </w:t>
      </w:r>
      <w:r w:rsidR="00B46118">
        <w:rPr>
          <w:rFonts w:cstheme="minorHAnsi"/>
        </w:rPr>
        <w:t>715</w:t>
      </w:r>
      <w:r w:rsidR="0003146F">
        <w:rPr>
          <w:rFonts w:cstheme="minorHAnsi"/>
        </w:rPr>
        <w:t>,00</w:t>
      </w:r>
      <w:r w:rsidR="00AA4938" w:rsidRPr="00614F87">
        <w:rPr>
          <w:rFonts w:cstheme="minorHAnsi"/>
        </w:rPr>
        <w:t xml:space="preserve"> zł </w:t>
      </w:r>
      <w:bookmarkEnd w:id="0"/>
      <w:r w:rsidR="00AA4938" w:rsidRPr="00614F87">
        <w:rPr>
          <w:rFonts w:cstheme="minorHAnsi"/>
        </w:rPr>
        <w:t xml:space="preserve">brutto, w skład której wchodzi: </w:t>
      </w:r>
      <w:r w:rsidR="0003146F">
        <w:rPr>
          <w:rFonts w:cstheme="minorHAnsi"/>
        </w:rPr>
        <w:t>telewizor Samsung</w:t>
      </w:r>
      <w:r w:rsidR="0003146F" w:rsidRPr="00614F87">
        <w:rPr>
          <w:rFonts w:cstheme="minorHAnsi"/>
        </w:rPr>
        <w:t xml:space="preserve"> </w:t>
      </w:r>
      <w:r w:rsidR="0003146F" w:rsidRPr="0003146F">
        <w:rPr>
          <w:rFonts w:cstheme="minorHAnsi"/>
        </w:rPr>
        <w:t>QE65Q70CAT QLED</w:t>
      </w:r>
      <w:r w:rsidR="0003146F">
        <w:rPr>
          <w:rFonts w:cstheme="minorHAnsi"/>
        </w:rPr>
        <w:t xml:space="preserve">, o wartości 4 449,00 zł brutto </w:t>
      </w:r>
      <w:r w:rsidR="00AA4938" w:rsidRPr="00614F87">
        <w:rPr>
          <w:rFonts w:cstheme="minorHAnsi"/>
        </w:rPr>
        <w:t xml:space="preserve">wraz z dodatkową </w:t>
      </w:r>
      <w:r w:rsidR="00AA7533">
        <w:rPr>
          <w:rFonts w:cstheme="minorHAnsi"/>
        </w:rPr>
        <w:t>N</w:t>
      </w:r>
      <w:r w:rsidR="00AA4938" w:rsidRPr="00614F87">
        <w:rPr>
          <w:rFonts w:cstheme="minorHAnsi"/>
        </w:rPr>
        <w:t xml:space="preserve">agrodą pieniężną </w:t>
      </w:r>
      <w:r w:rsidR="00995C13">
        <w:rPr>
          <w:rFonts w:cstheme="minorHAnsi"/>
        </w:rPr>
        <w:br/>
      </w:r>
      <w:r w:rsidR="00AA4938" w:rsidRPr="00614F87">
        <w:rPr>
          <w:rFonts w:cstheme="minorHAnsi"/>
        </w:rPr>
        <w:t xml:space="preserve">w wysokości </w:t>
      </w:r>
      <w:r w:rsidR="0003146F">
        <w:rPr>
          <w:rFonts w:cstheme="minorHAnsi"/>
        </w:rPr>
        <w:t>49</w:t>
      </w:r>
      <w:r w:rsidR="00B46118">
        <w:rPr>
          <w:rFonts w:cstheme="minorHAnsi"/>
        </w:rPr>
        <w:t>4</w:t>
      </w:r>
      <w:r w:rsidR="0003146F">
        <w:rPr>
          <w:rFonts w:cstheme="minorHAnsi"/>
        </w:rPr>
        <w:t>,00 zł brutto</w:t>
      </w:r>
      <w:r w:rsidR="00AA4938" w:rsidRPr="00614F87">
        <w:rPr>
          <w:rFonts w:cstheme="minorHAnsi"/>
        </w:rPr>
        <w:t xml:space="preserve">. Łączna wartość Nagrody </w:t>
      </w:r>
      <w:r w:rsidR="003C248E">
        <w:rPr>
          <w:rFonts w:cstheme="minorHAnsi"/>
        </w:rPr>
        <w:t xml:space="preserve">II stopnia </w:t>
      </w:r>
      <w:r w:rsidR="00AA4938" w:rsidRPr="00614F87">
        <w:rPr>
          <w:rFonts w:cstheme="minorHAnsi"/>
        </w:rPr>
        <w:t xml:space="preserve">to </w:t>
      </w:r>
      <w:r w:rsidR="00995C13">
        <w:rPr>
          <w:rFonts w:cstheme="minorHAnsi"/>
        </w:rPr>
        <w:t>4 9</w:t>
      </w:r>
      <w:r w:rsidR="00B46118">
        <w:rPr>
          <w:rFonts w:cstheme="minorHAnsi"/>
        </w:rPr>
        <w:t>4</w:t>
      </w:r>
      <w:r w:rsidR="00995C13">
        <w:rPr>
          <w:rFonts w:cstheme="minorHAnsi"/>
        </w:rPr>
        <w:t>3</w:t>
      </w:r>
      <w:r w:rsidR="0003146F">
        <w:rPr>
          <w:rFonts w:cstheme="minorHAnsi"/>
        </w:rPr>
        <w:t xml:space="preserve">,00 zł </w:t>
      </w:r>
      <w:r w:rsidR="00AA4938" w:rsidRPr="00614F87">
        <w:rPr>
          <w:rFonts w:cstheme="minorHAnsi"/>
        </w:rPr>
        <w:t>brutto</w:t>
      </w:r>
      <w:r w:rsidR="0003146F">
        <w:rPr>
          <w:rFonts w:cstheme="minorHAnsi"/>
        </w:rPr>
        <w:t>.</w:t>
      </w:r>
    </w:p>
    <w:p w14:paraId="5D63EA84" w14:textId="2092392C" w:rsidR="00AA4938" w:rsidRPr="00614F87" w:rsidRDefault="00614F87" w:rsidP="00614F87">
      <w:pPr>
        <w:spacing w:after="120" w:line="276" w:lineRule="auto"/>
        <w:rPr>
          <w:rFonts w:cstheme="minorHAnsi"/>
        </w:rPr>
      </w:pPr>
      <w:r>
        <w:rPr>
          <w:rFonts w:cstheme="minorHAnsi"/>
        </w:rPr>
        <w:t>3</w:t>
      </w:r>
      <w:r w:rsidR="00AA4938" w:rsidRPr="00614F87">
        <w:rPr>
          <w:rFonts w:cstheme="minorHAnsi"/>
        </w:rPr>
        <w:t xml:space="preserve">) Dziesięć </w:t>
      </w:r>
      <w:r w:rsidR="00AA7533">
        <w:rPr>
          <w:rFonts w:cstheme="minorHAnsi"/>
        </w:rPr>
        <w:t>N</w:t>
      </w:r>
      <w:r w:rsidR="00AA4938" w:rsidRPr="00614F87">
        <w:rPr>
          <w:rFonts w:cstheme="minorHAnsi"/>
        </w:rPr>
        <w:t xml:space="preserve">agród III stopnia o łącznej wartości </w:t>
      </w:r>
      <w:r w:rsidR="00995C13">
        <w:rPr>
          <w:rFonts w:cstheme="minorHAnsi"/>
        </w:rPr>
        <w:t>39 9</w:t>
      </w:r>
      <w:r w:rsidR="00B46118">
        <w:rPr>
          <w:rFonts w:cstheme="minorHAnsi"/>
        </w:rPr>
        <w:t>9</w:t>
      </w:r>
      <w:r w:rsidR="00995C13">
        <w:rPr>
          <w:rFonts w:cstheme="minorHAnsi"/>
        </w:rPr>
        <w:t xml:space="preserve">0 </w:t>
      </w:r>
      <w:r w:rsidR="00AA4938" w:rsidRPr="00614F87">
        <w:rPr>
          <w:rFonts w:cstheme="minorHAnsi"/>
        </w:rPr>
        <w:t>zł brutto, w skład której wchodzi smartphone</w:t>
      </w:r>
      <w:r w:rsidR="00995C13">
        <w:rPr>
          <w:rFonts w:cstheme="minorHAnsi"/>
        </w:rPr>
        <w:t xml:space="preserve"> </w:t>
      </w:r>
      <w:r w:rsidR="00995C13" w:rsidRPr="00995C13">
        <w:rPr>
          <w:rFonts w:cstheme="minorHAnsi"/>
        </w:rPr>
        <w:t>Apple iPhone 14 128GB Księżycowa Poświata</w:t>
      </w:r>
      <w:r w:rsidR="00995C13">
        <w:rPr>
          <w:rFonts w:cstheme="minorHAnsi"/>
        </w:rPr>
        <w:t>, o wartości 3 599,00 zł</w:t>
      </w:r>
      <w:r w:rsidR="00AA4938" w:rsidRPr="00614F87">
        <w:rPr>
          <w:rFonts w:cstheme="minorHAnsi"/>
        </w:rPr>
        <w:t xml:space="preserve"> wraz z dodatkową </w:t>
      </w:r>
      <w:r w:rsidR="00AA7533">
        <w:rPr>
          <w:rFonts w:cstheme="minorHAnsi"/>
        </w:rPr>
        <w:t>N</w:t>
      </w:r>
      <w:r w:rsidR="00AA4938" w:rsidRPr="00614F87">
        <w:rPr>
          <w:rFonts w:cstheme="minorHAnsi"/>
        </w:rPr>
        <w:t xml:space="preserve">agrodą pieniężną w wysokości </w:t>
      </w:r>
      <w:r w:rsidR="00B46118">
        <w:rPr>
          <w:rFonts w:cstheme="minorHAnsi"/>
        </w:rPr>
        <w:t>400</w:t>
      </w:r>
      <w:r w:rsidR="00995C13">
        <w:rPr>
          <w:rFonts w:cstheme="minorHAnsi"/>
        </w:rPr>
        <w:t>,00 zł brutto</w:t>
      </w:r>
      <w:r w:rsidR="00AA4938" w:rsidRPr="00614F87">
        <w:rPr>
          <w:rFonts w:cstheme="minorHAnsi"/>
        </w:rPr>
        <w:t xml:space="preserve">. Łączna wartość Nagrody </w:t>
      </w:r>
      <w:r w:rsidR="003C248E">
        <w:rPr>
          <w:rFonts w:cstheme="minorHAnsi"/>
        </w:rPr>
        <w:t>III stopnia</w:t>
      </w:r>
      <w:r w:rsidR="00AA4938" w:rsidRPr="00614F87">
        <w:rPr>
          <w:rFonts w:cstheme="minorHAnsi"/>
        </w:rPr>
        <w:t xml:space="preserve"> to </w:t>
      </w:r>
      <w:r w:rsidR="00995C13">
        <w:rPr>
          <w:rFonts w:cstheme="minorHAnsi"/>
        </w:rPr>
        <w:t>3</w:t>
      </w:r>
      <w:r w:rsidR="00B467FD">
        <w:rPr>
          <w:rFonts w:cstheme="minorHAnsi"/>
        </w:rPr>
        <w:t xml:space="preserve"> </w:t>
      </w:r>
      <w:r w:rsidR="00995C13">
        <w:rPr>
          <w:rFonts w:cstheme="minorHAnsi"/>
        </w:rPr>
        <w:t>99</w:t>
      </w:r>
      <w:r w:rsidR="00B46118">
        <w:rPr>
          <w:rFonts w:cstheme="minorHAnsi"/>
        </w:rPr>
        <w:t>9</w:t>
      </w:r>
      <w:r w:rsidR="00995C13">
        <w:rPr>
          <w:rFonts w:cstheme="minorHAnsi"/>
        </w:rPr>
        <w:t>,00 zł</w:t>
      </w:r>
      <w:r w:rsidR="00AA4938" w:rsidRPr="00614F87">
        <w:rPr>
          <w:rFonts w:cstheme="minorHAnsi"/>
        </w:rPr>
        <w:t xml:space="preserve"> brutto</w:t>
      </w:r>
    </w:p>
    <w:p w14:paraId="5D28C116" w14:textId="31C0A6BC" w:rsidR="00AA4938" w:rsidRPr="00614F87" w:rsidRDefault="00614F87" w:rsidP="00614F87">
      <w:pPr>
        <w:spacing w:after="120" w:line="276" w:lineRule="auto"/>
        <w:rPr>
          <w:rFonts w:cstheme="minorHAnsi"/>
        </w:rPr>
      </w:pPr>
      <w:r>
        <w:rPr>
          <w:rFonts w:cstheme="minorHAnsi"/>
        </w:rPr>
        <w:t>4</w:t>
      </w:r>
      <w:r w:rsidR="00AA4938" w:rsidRPr="00614F87">
        <w:rPr>
          <w:rFonts w:cstheme="minorHAnsi"/>
        </w:rPr>
        <w:t xml:space="preserve">) Piętnaście </w:t>
      </w:r>
      <w:r w:rsidR="00AA7533">
        <w:rPr>
          <w:rFonts w:cstheme="minorHAnsi"/>
        </w:rPr>
        <w:t>N</w:t>
      </w:r>
      <w:r w:rsidR="00AA4938" w:rsidRPr="00614F87">
        <w:rPr>
          <w:rFonts w:cstheme="minorHAnsi"/>
        </w:rPr>
        <w:t xml:space="preserve">agród IV stopnia o łącznej wartości </w:t>
      </w:r>
      <w:bookmarkStart w:id="1" w:name="_Hlk156999339"/>
      <w:r w:rsidR="00995C13">
        <w:rPr>
          <w:rFonts w:cstheme="minorHAnsi"/>
        </w:rPr>
        <w:t>22 470,00 zł</w:t>
      </w:r>
      <w:r w:rsidR="00AA4938" w:rsidRPr="00614F87">
        <w:rPr>
          <w:rFonts w:cstheme="minorHAnsi"/>
        </w:rPr>
        <w:t xml:space="preserve"> brutto</w:t>
      </w:r>
      <w:bookmarkEnd w:id="1"/>
      <w:r w:rsidR="00AA4938" w:rsidRPr="00614F87">
        <w:rPr>
          <w:rFonts w:cstheme="minorHAnsi"/>
        </w:rPr>
        <w:t xml:space="preserve">, w skład której wchodzi </w:t>
      </w:r>
      <w:r w:rsidR="00995C13" w:rsidRPr="00995C13">
        <w:rPr>
          <w:rFonts w:cstheme="minorHAnsi"/>
        </w:rPr>
        <w:t xml:space="preserve">Hulajnoga elektryczna Xiaomi </w:t>
      </w:r>
      <w:proofErr w:type="spellStart"/>
      <w:r w:rsidR="00995C13" w:rsidRPr="00995C13">
        <w:rPr>
          <w:rFonts w:cstheme="minorHAnsi"/>
        </w:rPr>
        <w:t>Electric</w:t>
      </w:r>
      <w:proofErr w:type="spellEnd"/>
      <w:r w:rsidR="00995C13" w:rsidRPr="00995C13">
        <w:rPr>
          <w:rFonts w:cstheme="minorHAnsi"/>
        </w:rPr>
        <w:t xml:space="preserve"> </w:t>
      </w:r>
      <w:proofErr w:type="spellStart"/>
      <w:r w:rsidR="00995C13" w:rsidRPr="00995C13">
        <w:rPr>
          <w:rFonts w:cstheme="minorHAnsi"/>
        </w:rPr>
        <w:t>Scooter</w:t>
      </w:r>
      <w:proofErr w:type="spellEnd"/>
      <w:r w:rsidR="00995C13" w:rsidRPr="00995C13">
        <w:rPr>
          <w:rFonts w:cstheme="minorHAnsi"/>
        </w:rPr>
        <w:t xml:space="preserve"> 3 Lite</w:t>
      </w:r>
      <w:r w:rsidR="00995C13">
        <w:rPr>
          <w:rFonts w:cstheme="minorHAnsi"/>
        </w:rPr>
        <w:t>, o wartości 1 498,00 zł brutto.</w:t>
      </w:r>
    </w:p>
    <w:p w14:paraId="7F8461D9" w14:textId="5911A582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 xml:space="preserve">2. Dodatkowa </w:t>
      </w:r>
      <w:r w:rsidR="00AA7533">
        <w:rPr>
          <w:rFonts w:cstheme="minorHAnsi"/>
        </w:rPr>
        <w:t>N</w:t>
      </w:r>
      <w:r w:rsidRPr="00614F87">
        <w:rPr>
          <w:rFonts w:cstheme="minorHAnsi"/>
        </w:rPr>
        <w:t xml:space="preserve">agroda pieniężna nie podlega wypłacie na rzecz </w:t>
      </w:r>
      <w:r w:rsidR="00AA7533">
        <w:rPr>
          <w:rFonts w:cstheme="minorHAnsi"/>
        </w:rPr>
        <w:t>L</w:t>
      </w:r>
      <w:r w:rsidRPr="00614F87">
        <w:rPr>
          <w:rFonts w:cstheme="minorHAnsi"/>
        </w:rPr>
        <w:t xml:space="preserve">aureata, ale przeznaczona zostanie na zapłatę zryczałtowanego podatku od nagrody, na co Uczestnik biorąc udział w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 xml:space="preserve"> wyraża zgodę.</w:t>
      </w:r>
    </w:p>
    <w:p w14:paraId="14AAC183" w14:textId="1B2A8D06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 xml:space="preserve">3. Łączna wartość puli </w:t>
      </w:r>
      <w:r w:rsidR="00AA7533">
        <w:rPr>
          <w:rFonts w:cstheme="minorHAnsi"/>
        </w:rPr>
        <w:t>N</w:t>
      </w:r>
      <w:r w:rsidRPr="00614F87">
        <w:rPr>
          <w:rFonts w:cstheme="minorHAnsi"/>
        </w:rPr>
        <w:t xml:space="preserve">agród w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 xml:space="preserve"> wynosi </w:t>
      </w:r>
      <w:r w:rsidR="00995C13">
        <w:rPr>
          <w:rFonts w:cstheme="minorHAnsi"/>
        </w:rPr>
        <w:t>21</w:t>
      </w:r>
      <w:r w:rsidR="00DC789A">
        <w:rPr>
          <w:rFonts w:cstheme="minorHAnsi"/>
        </w:rPr>
        <w:t>3</w:t>
      </w:r>
      <w:r w:rsidR="00995C13">
        <w:rPr>
          <w:rFonts w:cstheme="minorHAnsi"/>
        </w:rPr>
        <w:t> </w:t>
      </w:r>
      <w:r w:rsidR="00BC5678">
        <w:rPr>
          <w:rFonts w:cstheme="minorHAnsi"/>
        </w:rPr>
        <w:t>754</w:t>
      </w:r>
      <w:r w:rsidR="00995C13">
        <w:rPr>
          <w:rFonts w:cstheme="minorHAnsi"/>
        </w:rPr>
        <w:t xml:space="preserve">,00 </w:t>
      </w:r>
      <w:r w:rsidRPr="00614F87">
        <w:rPr>
          <w:rFonts w:cstheme="minorHAnsi"/>
        </w:rPr>
        <w:t>zł brutto.</w:t>
      </w:r>
    </w:p>
    <w:p w14:paraId="75CE85D8" w14:textId="2D058B64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>4. Nagrody wydawane są zgodnie z przepisami Ustawy z dnia 26 lipca 1991 r. o podatku dochodowym od osób fizycznych (Dz. U. z 2022 r.</w:t>
      </w:r>
      <w:r w:rsidR="00D94227" w:rsidRPr="00614F87">
        <w:rPr>
          <w:rFonts w:cstheme="minorHAnsi"/>
        </w:rPr>
        <w:t xml:space="preserve"> </w:t>
      </w:r>
      <w:r w:rsidRPr="00614F87">
        <w:rPr>
          <w:rFonts w:cstheme="minorHAnsi"/>
        </w:rPr>
        <w:t>poz. 2647).</w:t>
      </w:r>
    </w:p>
    <w:p w14:paraId="0EF1A5B5" w14:textId="12E50FB3" w:rsidR="00AA4938" w:rsidRDefault="00AA4938" w:rsidP="00892F44">
      <w:pPr>
        <w:spacing w:after="240" w:line="276" w:lineRule="auto"/>
        <w:rPr>
          <w:rFonts w:cstheme="minorHAnsi"/>
        </w:rPr>
      </w:pPr>
      <w:r w:rsidRPr="00614F87">
        <w:rPr>
          <w:rFonts w:cstheme="minorHAnsi"/>
        </w:rPr>
        <w:t xml:space="preserve">5. Uczestnicy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 xml:space="preserve"> nie mogą przenieść prawa do </w:t>
      </w:r>
      <w:r w:rsidR="00AA7533">
        <w:rPr>
          <w:rFonts w:cstheme="minorHAnsi"/>
        </w:rPr>
        <w:t>N</w:t>
      </w:r>
      <w:r w:rsidRPr="00614F87">
        <w:rPr>
          <w:rFonts w:cstheme="minorHAnsi"/>
        </w:rPr>
        <w:t xml:space="preserve">agrody na osoby trzecie. Nie istnieje także możliwość zastrzeżenia szczególnych właściwości </w:t>
      </w:r>
      <w:r w:rsidR="00AA7533">
        <w:rPr>
          <w:rFonts w:cstheme="minorHAnsi"/>
        </w:rPr>
        <w:t>N</w:t>
      </w:r>
      <w:r w:rsidRPr="00614F87">
        <w:rPr>
          <w:rFonts w:cstheme="minorHAnsi"/>
        </w:rPr>
        <w:t>agrody ani żądania wymiany</w:t>
      </w:r>
      <w:r w:rsidR="00AA7533">
        <w:rPr>
          <w:rFonts w:cstheme="minorHAnsi"/>
        </w:rPr>
        <w:t xml:space="preserve"> N</w:t>
      </w:r>
      <w:r w:rsidRPr="00614F87">
        <w:rPr>
          <w:rFonts w:cstheme="minorHAnsi"/>
        </w:rPr>
        <w:t>agrody przewidzianej Regulaminem na jej ekwiwalent rzeczowy lub pieniężny.</w:t>
      </w:r>
    </w:p>
    <w:p w14:paraId="676EDC81" w14:textId="0BEC50F5" w:rsidR="00AA4938" w:rsidRPr="00614F87" w:rsidRDefault="00294812" w:rsidP="00614F87">
      <w:pPr>
        <w:spacing w:after="12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§4</w:t>
      </w:r>
      <w:r w:rsidR="00AA4938" w:rsidRPr="00614F87">
        <w:rPr>
          <w:rFonts w:cstheme="minorHAnsi"/>
          <w:b/>
          <w:bCs/>
        </w:rPr>
        <w:t>. LOSOWANIE NAGRÓD</w:t>
      </w:r>
    </w:p>
    <w:p w14:paraId="230E3335" w14:textId="474E4C99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>1.</w:t>
      </w:r>
      <w:r w:rsidR="00D94227" w:rsidRPr="00614F87">
        <w:rPr>
          <w:rFonts w:cstheme="minorHAnsi"/>
        </w:rPr>
        <w:t xml:space="preserve"> </w:t>
      </w:r>
      <w:r w:rsidRPr="00614F87">
        <w:rPr>
          <w:rFonts w:cstheme="minorHAnsi"/>
        </w:rPr>
        <w:t xml:space="preserve">Losowanie </w:t>
      </w:r>
      <w:r w:rsidR="00AA7533">
        <w:rPr>
          <w:rFonts w:cstheme="minorHAnsi"/>
        </w:rPr>
        <w:t>N</w:t>
      </w:r>
      <w:r w:rsidRPr="00614F87">
        <w:rPr>
          <w:rFonts w:cstheme="minorHAnsi"/>
        </w:rPr>
        <w:t xml:space="preserve">agród odbędzie się w dniu 22.04.2024 roku w </w:t>
      </w:r>
      <w:r w:rsidR="00AA7533">
        <w:rPr>
          <w:rFonts w:cstheme="minorHAnsi"/>
        </w:rPr>
        <w:t>m</w:t>
      </w:r>
      <w:r w:rsidRPr="00614F87">
        <w:rPr>
          <w:rFonts w:cstheme="minorHAnsi"/>
        </w:rPr>
        <w:t>iejscu wskazanym przez Organizatora na stronie www.</w:t>
      </w:r>
      <w:r w:rsidR="007C3E38">
        <w:rPr>
          <w:rFonts w:cstheme="minorHAnsi"/>
        </w:rPr>
        <w:t>tworzymy.augustow</w:t>
      </w:r>
      <w:r w:rsidRPr="00614F87">
        <w:rPr>
          <w:rFonts w:cstheme="minorHAnsi"/>
        </w:rPr>
        <w:t xml:space="preserve">.pl najpóźniej do dnia 18.04.2024 roku. </w:t>
      </w:r>
    </w:p>
    <w:p w14:paraId="72CF32C5" w14:textId="71223DC1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>2.</w:t>
      </w:r>
      <w:r w:rsidR="00D94227" w:rsidRPr="00614F87">
        <w:rPr>
          <w:rFonts w:cstheme="minorHAnsi"/>
        </w:rPr>
        <w:t xml:space="preserve"> </w:t>
      </w:r>
      <w:r w:rsidRPr="00614F87">
        <w:rPr>
          <w:rFonts w:cstheme="minorHAnsi"/>
        </w:rPr>
        <w:t>Losowanie może być transmitowane lub nagrywane w całości lub w części.</w:t>
      </w:r>
    </w:p>
    <w:p w14:paraId="11DBAA74" w14:textId="4E181746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>3.</w:t>
      </w:r>
      <w:r w:rsidR="00D94227" w:rsidRPr="00614F87">
        <w:rPr>
          <w:rFonts w:cstheme="minorHAnsi"/>
        </w:rPr>
        <w:t xml:space="preserve"> </w:t>
      </w:r>
      <w:r w:rsidRPr="00614F87">
        <w:rPr>
          <w:rFonts w:cstheme="minorHAnsi"/>
        </w:rPr>
        <w:t xml:space="preserve">W losowaniu nagród biorą udział wszystkie prawidłowe </w:t>
      </w:r>
      <w:r w:rsidR="00797601">
        <w:rPr>
          <w:rFonts w:cstheme="minorHAnsi"/>
        </w:rPr>
        <w:t>Zgłoszenia</w:t>
      </w:r>
      <w:r w:rsidRPr="00614F87">
        <w:rPr>
          <w:rFonts w:cstheme="minorHAnsi"/>
        </w:rPr>
        <w:t xml:space="preserve"> zarejestrowane w systemie od 18.03.2024 roku do 15.04.2024 roku.</w:t>
      </w:r>
    </w:p>
    <w:p w14:paraId="3326D36C" w14:textId="72E60C35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>4.</w:t>
      </w:r>
      <w:r w:rsidR="00D94227" w:rsidRPr="00614F87">
        <w:rPr>
          <w:rFonts w:cstheme="minorHAnsi"/>
        </w:rPr>
        <w:t xml:space="preserve"> </w:t>
      </w:r>
      <w:r w:rsidRPr="00614F87">
        <w:rPr>
          <w:rFonts w:cstheme="minorHAnsi"/>
        </w:rPr>
        <w:t xml:space="preserve">Losowanie </w:t>
      </w:r>
      <w:r w:rsidR="00AA7533">
        <w:rPr>
          <w:rFonts w:cstheme="minorHAnsi"/>
        </w:rPr>
        <w:t>N</w:t>
      </w:r>
      <w:r w:rsidRPr="00614F87">
        <w:rPr>
          <w:rFonts w:cstheme="minorHAnsi"/>
        </w:rPr>
        <w:t>agród odbywa się ręcznie</w:t>
      </w:r>
      <w:r w:rsidR="00230AE6">
        <w:rPr>
          <w:rFonts w:cstheme="minorHAnsi"/>
        </w:rPr>
        <w:t xml:space="preserve"> metodą „chybił -trafił”</w:t>
      </w:r>
      <w:r w:rsidRPr="00614F87">
        <w:rPr>
          <w:rFonts w:cstheme="minorHAnsi"/>
        </w:rPr>
        <w:t xml:space="preserve">, przez osobę wybraną przez wewnętrzną komisję, o której mowa w </w:t>
      </w:r>
      <w:r w:rsidR="00294812">
        <w:rPr>
          <w:rFonts w:cstheme="minorHAnsi"/>
        </w:rPr>
        <w:t>§7</w:t>
      </w:r>
      <w:r w:rsidRPr="00614F87">
        <w:rPr>
          <w:rFonts w:cstheme="minorHAnsi"/>
        </w:rPr>
        <w:t xml:space="preserve"> ust. 1 Regulaminu.</w:t>
      </w:r>
    </w:p>
    <w:p w14:paraId="23DD463D" w14:textId="77777777" w:rsidR="006A2188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>5</w:t>
      </w:r>
      <w:r w:rsidR="0061125A">
        <w:t xml:space="preserve">. </w:t>
      </w:r>
      <w:r w:rsidR="0061125A" w:rsidRPr="0061125A">
        <w:rPr>
          <w:rFonts w:cstheme="minorHAnsi"/>
        </w:rPr>
        <w:t xml:space="preserve">Do każdego </w:t>
      </w:r>
      <w:r w:rsidR="006A2188">
        <w:rPr>
          <w:rFonts w:cstheme="minorHAnsi"/>
        </w:rPr>
        <w:t>Numeru Zgłoszenia</w:t>
      </w:r>
      <w:r w:rsidR="0061125A" w:rsidRPr="0061125A">
        <w:rPr>
          <w:rFonts w:cstheme="minorHAnsi"/>
        </w:rPr>
        <w:t xml:space="preserve"> dopuszczonego do losowania, przypisywana jest liczba porządkowa. Liczby porządkowe Zgłoszeń oraz </w:t>
      </w:r>
      <w:r w:rsidR="006A2188">
        <w:rPr>
          <w:rFonts w:cstheme="minorHAnsi"/>
        </w:rPr>
        <w:t>Numery Zgłoszeń</w:t>
      </w:r>
      <w:r w:rsidR="0061125A" w:rsidRPr="0061125A">
        <w:rPr>
          <w:rFonts w:cstheme="minorHAnsi"/>
        </w:rPr>
        <w:t xml:space="preserve"> są umieszczane na liście uprawnionych do danego losowania Zgłoszeń. Organizator przygotuje odpowiednią liczbę losów – losy zawierają liczby porządkowe przypisane do danego Zgłoszenia. </w:t>
      </w:r>
    </w:p>
    <w:p w14:paraId="01FE540E" w14:textId="241EFDFA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>6.</w:t>
      </w:r>
      <w:r w:rsidR="00D94227" w:rsidRPr="00614F87">
        <w:rPr>
          <w:rFonts w:cstheme="minorHAnsi"/>
        </w:rPr>
        <w:t xml:space="preserve"> </w:t>
      </w:r>
      <w:r w:rsidRPr="00614F87">
        <w:rPr>
          <w:rFonts w:cstheme="minorHAnsi"/>
        </w:rPr>
        <w:t xml:space="preserve">Jedno </w:t>
      </w:r>
      <w:r w:rsidR="00797601">
        <w:rPr>
          <w:rFonts w:cstheme="minorHAnsi"/>
        </w:rPr>
        <w:t>Zgłoszenie</w:t>
      </w:r>
      <w:r w:rsidRPr="00614F87">
        <w:rPr>
          <w:rFonts w:cstheme="minorHAnsi"/>
        </w:rPr>
        <w:t xml:space="preserve"> Uczestnika może być wylosowane w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 xml:space="preserve"> wyłącznie jeden raz. Raz wylosowane </w:t>
      </w:r>
      <w:r w:rsidR="00797601">
        <w:rPr>
          <w:rFonts w:cstheme="minorHAnsi"/>
        </w:rPr>
        <w:t>Zgłoszenie</w:t>
      </w:r>
      <w:r w:rsidR="006A2188">
        <w:rPr>
          <w:rFonts w:cstheme="minorHAnsi"/>
        </w:rPr>
        <w:t xml:space="preserve"> (zwane dalej „Zwycięskim Zgłoszeniem”)</w:t>
      </w:r>
      <w:r w:rsidRPr="00614F87">
        <w:rPr>
          <w:rFonts w:cstheme="minorHAnsi"/>
        </w:rPr>
        <w:t xml:space="preserve"> nie bierze udziału w dalszym losowaniu. Jeden Uczestnik może wygrać nie więcej niż jedną nagrodę w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>.</w:t>
      </w:r>
    </w:p>
    <w:p w14:paraId="14EB5669" w14:textId="3AE4A625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lastRenderedPageBreak/>
        <w:t>7.</w:t>
      </w:r>
      <w:r w:rsidR="00D94227" w:rsidRPr="00614F87">
        <w:rPr>
          <w:rFonts w:cstheme="minorHAnsi"/>
        </w:rPr>
        <w:t xml:space="preserve"> </w:t>
      </w:r>
      <w:r w:rsidRPr="00614F87">
        <w:rPr>
          <w:rFonts w:cstheme="minorHAnsi"/>
        </w:rPr>
        <w:t xml:space="preserve">Po wylosowaniu Zwycięskich Zgłoszeń do </w:t>
      </w:r>
      <w:r w:rsidR="006A2188">
        <w:rPr>
          <w:rFonts w:cstheme="minorHAnsi"/>
        </w:rPr>
        <w:t>każdej z</w:t>
      </w:r>
      <w:r w:rsidRPr="00614F87">
        <w:rPr>
          <w:rFonts w:cstheme="minorHAnsi"/>
        </w:rPr>
        <w:t xml:space="preserve"> </w:t>
      </w:r>
      <w:r w:rsidR="00AA7533">
        <w:rPr>
          <w:rFonts w:cstheme="minorHAnsi"/>
        </w:rPr>
        <w:t>N</w:t>
      </w:r>
      <w:r w:rsidRPr="00614F87">
        <w:rPr>
          <w:rFonts w:cstheme="minorHAnsi"/>
        </w:rPr>
        <w:t xml:space="preserve">agród zostaną wylosowane po dwa </w:t>
      </w:r>
      <w:r w:rsidR="00797601">
        <w:rPr>
          <w:rFonts w:cstheme="minorHAnsi"/>
        </w:rPr>
        <w:t>Zgłoszenia</w:t>
      </w:r>
      <w:r w:rsidRPr="00614F87">
        <w:rPr>
          <w:rFonts w:cstheme="minorHAnsi"/>
        </w:rPr>
        <w:t xml:space="preserve"> rezerwowe do każdej </w:t>
      </w:r>
      <w:r w:rsidR="00AA7533">
        <w:rPr>
          <w:rFonts w:cstheme="minorHAnsi"/>
        </w:rPr>
        <w:t>N</w:t>
      </w:r>
      <w:r w:rsidRPr="00614F87">
        <w:rPr>
          <w:rFonts w:cstheme="minorHAnsi"/>
        </w:rPr>
        <w:t xml:space="preserve">agrody. </w:t>
      </w:r>
      <w:r w:rsidR="00797601">
        <w:rPr>
          <w:rFonts w:cstheme="minorHAnsi"/>
        </w:rPr>
        <w:t>Zgłoszenia</w:t>
      </w:r>
      <w:r w:rsidRPr="00614F87">
        <w:rPr>
          <w:rFonts w:cstheme="minorHAnsi"/>
        </w:rPr>
        <w:t xml:space="preserve"> rezerwowe są losowane na wypadek negatywnej weryfikacji Zwycięskich Zgłoszeń.</w:t>
      </w:r>
    </w:p>
    <w:p w14:paraId="235EABE7" w14:textId="7F5D159D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>8.</w:t>
      </w:r>
      <w:r w:rsidR="00D94227" w:rsidRPr="00614F87">
        <w:rPr>
          <w:rFonts w:cstheme="minorHAnsi"/>
        </w:rPr>
        <w:t xml:space="preserve"> </w:t>
      </w:r>
      <w:r w:rsidRPr="00614F87">
        <w:rPr>
          <w:rFonts w:cstheme="minorHAnsi"/>
        </w:rPr>
        <w:t xml:space="preserve">Wylosowane </w:t>
      </w:r>
      <w:r w:rsidR="00797601">
        <w:rPr>
          <w:rFonts w:cstheme="minorHAnsi"/>
        </w:rPr>
        <w:t>Zgłoszenia</w:t>
      </w:r>
      <w:r w:rsidRPr="00614F87">
        <w:rPr>
          <w:rFonts w:cstheme="minorHAnsi"/>
        </w:rPr>
        <w:t xml:space="preserve"> rezerwowe zostaną umieszczone na liście </w:t>
      </w:r>
      <w:r w:rsidR="006A2188" w:rsidRPr="00614F87">
        <w:rPr>
          <w:rFonts w:cstheme="minorHAnsi"/>
        </w:rPr>
        <w:t>(zwanej dalej „Listą rezerwową”)</w:t>
      </w:r>
      <w:r w:rsidR="006A2188">
        <w:rPr>
          <w:rFonts w:cstheme="minorHAnsi"/>
        </w:rPr>
        <w:t xml:space="preserve"> </w:t>
      </w:r>
      <w:r w:rsidRPr="00614F87">
        <w:rPr>
          <w:rFonts w:cstheme="minorHAnsi"/>
        </w:rPr>
        <w:t xml:space="preserve">w kolejności ich wylosowania. </w:t>
      </w:r>
    </w:p>
    <w:p w14:paraId="01F5786A" w14:textId="5C615F51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>9.</w:t>
      </w:r>
      <w:r w:rsidR="00D94227" w:rsidRPr="00614F87">
        <w:rPr>
          <w:rFonts w:cstheme="minorHAnsi"/>
        </w:rPr>
        <w:t xml:space="preserve"> </w:t>
      </w:r>
      <w:r w:rsidR="00AA7533">
        <w:rPr>
          <w:rFonts w:cstheme="minorHAnsi"/>
        </w:rPr>
        <w:t>Jako pierwsze</w:t>
      </w:r>
      <w:r w:rsidRPr="00614F87">
        <w:rPr>
          <w:rFonts w:cstheme="minorHAnsi"/>
        </w:rPr>
        <w:t xml:space="preserve"> są losowane Zwycięskie </w:t>
      </w:r>
      <w:r w:rsidR="00797601">
        <w:rPr>
          <w:rFonts w:cstheme="minorHAnsi"/>
        </w:rPr>
        <w:t>Zgłoszenia</w:t>
      </w:r>
      <w:r w:rsidRPr="00614F87">
        <w:rPr>
          <w:rFonts w:cstheme="minorHAnsi"/>
        </w:rPr>
        <w:t xml:space="preserve"> do </w:t>
      </w:r>
      <w:r w:rsidR="006A2188">
        <w:rPr>
          <w:rFonts w:cstheme="minorHAnsi"/>
        </w:rPr>
        <w:t>każdej z</w:t>
      </w:r>
      <w:r w:rsidRPr="00614F87">
        <w:rPr>
          <w:rFonts w:cstheme="minorHAnsi"/>
        </w:rPr>
        <w:t xml:space="preserve"> </w:t>
      </w:r>
      <w:r w:rsidR="00AA7533">
        <w:rPr>
          <w:rFonts w:cstheme="minorHAnsi"/>
        </w:rPr>
        <w:t>N</w:t>
      </w:r>
      <w:r w:rsidRPr="00614F87">
        <w:rPr>
          <w:rFonts w:cstheme="minorHAnsi"/>
        </w:rPr>
        <w:t xml:space="preserve">agród w kolejności od </w:t>
      </w:r>
      <w:r w:rsidR="006A2188">
        <w:rPr>
          <w:rFonts w:cstheme="minorHAnsi"/>
        </w:rPr>
        <w:t>N</w:t>
      </w:r>
      <w:r w:rsidRPr="00614F87">
        <w:rPr>
          <w:rFonts w:cstheme="minorHAnsi"/>
        </w:rPr>
        <w:t xml:space="preserve">agród IV stopnia do </w:t>
      </w:r>
      <w:r w:rsidR="006A2188">
        <w:rPr>
          <w:rFonts w:cstheme="minorHAnsi"/>
        </w:rPr>
        <w:t>N</w:t>
      </w:r>
      <w:r w:rsidRPr="00614F87">
        <w:rPr>
          <w:rFonts w:cstheme="minorHAnsi"/>
        </w:rPr>
        <w:t xml:space="preserve">agrody I stopnia, następnie </w:t>
      </w:r>
      <w:r w:rsidR="00797601">
        <w:rPr>
          <w:rFonts w:cstheme="minorHAnsi"/>
        </w:rPr>
        <w:t>Zgłoszenia</w:t>
      </w:r>
      <w:r w:rsidRPr="00614F87">
        <w:rPr>
          <w:rFonts w:cstheme="minorHAnsi"/>
        </w:rPr>
        <w:t xml:space="preserve"> rezerwowe I do </w:t>
      </w:r>
      <w:r w:rsidR="006A2188">
        <w:rPr>
          <w:rFonts w:cstheme="minorHAnsi"/>
        </w:rPr>
        <w:t>każdej z</w:t>
      </w:r>
      <w:r w:rsidRPr="00614F87">
        <w:rPr>
          <w:rFonts w:cstheme="minorHAnsi"/>
        </w:rPr>
        <w:t xml:space="preserve"> </w:t>
      </w:r>
      <w:r w:rsidR="00AA7533">
        <w:rPr>
          <w:rFonts w:cstheme="minorHAnsi"/>
        </w:rPr>
        <w:t>N</w:t>
      </w:r>
      <w:r w:rsidRPr="00614F87">
        <w:rPr>
          <w:rFonts w:cstheme="minorHAnsi"/>
        </w:rPr>
        <w:t xml:space="preserve">agród </w:t>
      </w:r>
      <w:r w:rsidR="00446985">
        <w:rPr>
          <w:rFonts w:cstheme="minorHAnsi"/>
        </w:rPr>
        <w:br/>
      </w:r>
      <w:r w:rsidRPr="00614F87">
        <w:rPr>
          <w:rFonts w:cstheme="minorHAnsi"/>
        </w:rPr>
        <w:t xml:space="preserve">w kolejności od </w:t>
      </w:r>
      <w:r w:rsidR="006A2188">
        <w:rPr>
          <w:rFonts w:cstheme="minorHAnsi"/>
        </w:rPr>
        <w:t>N</w:t>
      </w:r>
      <w:r w:rsidRPr="00614F87">
        <w:rPr>
          <w:rFonts w:cstheme="minorHAnsi"/>
        </w:rPr>
        <w:t xml:space="preserve">agród IV stopnia do </w:t>
      </w:r>
      <w:r w:rsidR="006A2188">
        <w:rPr>
          <w:rFonts w:cstheme="minorHAnsi"/>
        </w:rPr>
        <w:t>N</w:t>
      </w:r>
      <w:r w:rsidRPr="00614F87">
        <w:rPr>
          <w:rFonts w:cstheme="minorHAnsi"/>
        </w:rPr>
        <w:t xml:space="preserve">agrody I stopnia, a na końcu </w:t>
      </w:r>
      <w:r w:rsidR="00797601">
        <w:rPr>
          <w:rFonts w:cstheme="minorHAnsi"/>
        </w:rPr>
        <w:t>Zgłoszenia</w:t>
      </w:r>
      <w:r w:rsidRPr="00614F87">
        <w:rPr>
          <w:rFonts w:cstheme="minorHAnsi"/>
        </w:rPr>
        <w:t xml:space="preserve"> rezerwowe II do </w:t>
      </w:r>
      <w:r w:rsidR="006A2188">
        <w:rPr>
          <w:rFonts w:cstheme="minorHAnsi"/>
        </w:rPr>
        <w:t>każdej z</w:t>
      </w:r>
      <w:r w:rsidRPr="00614F87">
        <w:rPr>
          <w:rFonts w:cstheme="minorHAnsi"/>
        </w:rPr>
        <w:t xml:space="preserve"> </w:t>
      </w:r>
      <w:r w:rsidR="00AA7533">
        <w:rPr>
          <w:rFonts w:cstheme="minorHAnsi"/>
        </w:rPr>
        <w:t>N</w:t>
      </w:r>
      <w:r w:rsidRPr="00614F87">
        <w:rPr>
          <w:rFonts w:cstheme="minorHAnsi"/>
        </w:rPr>
        <w:t>agród w kolejności od nagród IV stopnia do nagrody I stopnia.</w:t>
      </w:r>
      <w:r w:rsidR="006A2188">
        <w:rPr>
          <w:rFonts w:cstheme="minorHAnsi"/>
        </w:rPr>
        <w:t xml:space="preserve"> W ten sposób, że </w:t>
      </w:r>
      <w:r w:rsidR="005A4C7E">
        <w:rPr>
          <w:rFonts w:cstheme="minorHAnsi"/>
        </w:rPr>
        <w:t xml:space="preserve">do </w:t>
      </w:r>
      <w:r w:rsidR="00F301DA">
        <w:rPr>
          <w:rFonts w:cstheme="minorHAnsi"/>
        </w:rPr>
        <w:t>każde</w:t>
      </w:r>
      <w:r w:rsidR="005A4C7E">
        <w:rPr>
          <w:rFonts w:cstheme="minorHAnsi"/>
        </w:rPr>
        <w:t xml:space="preserve">go </w:t>
      </w:r>
      <w:r w:rsidR="00F301DA">
        <w:rPr>
          <w:rFonts w:cstheme="minorHAnsi"/>
        </w:rPr>
        <w:t>Zwycięski</w:t>
      </w:r>
      <w:r w:rsidR="005A4C7E">
        <w:rPr>
          <w:rFonts w:cstheme="minorHAnsi"/>
        </w:rPr>
        <w:t>ego</w:t>
      </w:r>
      <w:r w:rsidR="00F301DA">
        <w:rPr>
          <w:rFonts w:cstheme="minorHAnsi"/>
        </w:rPr>
        <w:t xml:space="preserve"> Zgłoszeni</w:t>
      </w:r>
      <w:r w:rsidR="005A4C7E">
        <w:rPr>
          <w:rFonts w:cstheme="minorHAnsi"/>
        </w:rPr>
        <w:t>a</w:t>
      </w:r>
      <w:r w:rsidR="00F301DA">
        <w:rPr>
          <w:rFonts w:cstheme="minorHAnsi"/>
        </w:rPr>
        <w:t xml:space="preserve"> </w:t>
      </w:r>
      <w:r w:rsidR="005A4C7E" w:rsidRPr="005A4C7E">
        <w:rPr>
          <w:rFonts w:cstheme="minorHAnsi"/>
        </w:rPr>
        <w:t>przyporządkowane jest</w:t>
      </w:r>
      <w:r w:rsidR="00F301DA" w:rsidRPr="005A4C7E">
        <w:rPr>
          <w:rFonts w:cstheme="minorHAnsi"/>
        </w:rPr>
        <w:t xml:space="preserve"> </w:t>
      </w:r>
      <w:r w:rsidR="00F301DA">
        <w:rPr>
          <w:rFonts w:cstheme="minorHAnsi"/>
        </w:rPr>
        <w:t>jedno Zgłoszenie rezerwowe I</w:t>
      </w:r>
      <w:r w:rsidR="005A4C7E">
        <w:rPr>
          <w:rFonts w:cstheme="minorHAnsi"/>
        </w:rPr>
        <w:t xml:space="preserve"> </w:t>
      </w:r>
      <w:proofErr w:type="spellStart"/>
      <w:r w:rsidR="005A4C7E">
        <w:rPr>
          <w:rFonts w:cstheme="minorHAnsi"/>
        </w:rPr>
        <w:t>i</w:t>
      </w:r>
      <w:proofErr w:type="spellEnd"/>
      <w:r w:rsidR="00F301DA">
        <w:rPr>
          <w:rFonts w:cstheme="minorHAnsi"/>
        </w:rPr>
        <w:t xml:space="preserve"> jedno Zgłoszenie rezerwowe II (np. trzeciemu w kolejności Zwycięskiemu Zgłoszeniu do Nagrody IV stopnia </w:t>
      </w:r>
      <w:r w:rsidR="005A4C7E">
        <w:rPr>
          <w:rFonts w:cstheme="minorHAnsi"/>
        </w:rPr>
        <w:t>przyporządkowane jest</w:t>
      </w:r>
      <w:r w:rsidR="00F301DA">
        <w:rPr>
          <w:rFonts w:cstheme="minorHAnsi"/>
        </w:rPr>
        <w:t xml:space="preserve"> trzecie w kolejności Zgłoszenie rezerwowe I</w:t>
      </w:r>
      <w:r w:rsidR="005A4C7E">
        <w:rPr>
          <w:rFonts w:cstheme="minorHAnsi"/>
        </w:rPr>
        <w:t xml:space="preserve"> </w:t>
      </w:r>
      <w:proofErr w:type="spellStart"/>
      <w:r w:rsidR="005A4C7E">
        <w:rPr>
          <w:rFonts w:cstheme="minorHAnsi"/>
        </w:rPr>
        <w:t>i</w:t>
      </w:r>
      <w:proofErr w:type="spellEnd"/>
      <w:r w:rsidR="00F301DA">
        <w:rPr>
          <w:rFonts w:cstheme="minorHAnsi"/>
        </w:rPr>
        <w:t xml:space="preserve"> trzecie w kolejności Zgłoszenie rezerwowe II).</w:t>
      </w:r>
    </w:p>
    <w:p w14:paraId="41193687" w14:textId="285A372F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>10.</w:t>
      </w:r>
      <w:r w:rsidR="00D94227" w:rsidRPr="00614F87">
        <w:rPr>
          <w:rFonts w:cstheme="minorHAnsi"/>
        </w:rPr>
        <w:t xml:space="preserve"> </w:t>
      </w:r>
      <w:r w:rsidRPr="00614F87">
        <w:rPr>
          <w:rFonts w:cstheme="minorHAnsi"/>
        </w:rPr>
        <w:t xml:space="preserve">Wylosowane </w:t>
      </w:r>
      <w:r w:rsidR="00797601">
        <w:rPr>
          <w:rFonts w:cstheme="minorHAnsi"/>
        </w:rPr>
        <w:t>Zgłoszenia</w:t>
      </w:r>
      <w:r w:rsidRPr="00614F87">
        <w:rPr>
          <w:rFonts w:cstheme="minorHAnsi"/>
        </w:rPr>
        <w:t xml:space="preserve"> są weryfikowane w celu ustalenia prawa do </w:t>
      </w:r>
      <w:r w:rsidR="00C61B66">
        <w:rPr>
          <w:rFonts w:cstheme="minorHAnsi"/>
        </w:rPr>
        <w:t>N</w:t>
      </w:r>
      <w:r w:rsidRPr="00614F87">
        <w:rPr>
          <w:rFonts w:cstheme="minorHAnsi"/>
        </w:rPr>
        <w:t xml:space="preserve">agrody zgodnie z treścią </w:t>
      </w:r>
      <w:r w:rsidR="00892F44">
        <w:rPr>
          <w:rFonts w:cstheme="minorHAnsi"/>
        </w:rPr>
        <w:br/>
      </w:r>
      <w:r w:rsidR="00294812">
        <w:rPr>
          <w:rFonts w:cstheme="minorHAnsi"/>
        </w:rPr>
        <w:t>§5</w:t>
      </w:r>
      <w:r w:rsidRPr="00614F87">
        <w:rPr>
          <w:rFonts w:cstheme="minorHAnsi"/>
        </w:rPr>
        <w:t xml:space="preserve"> Regulaminu.</w:t>
      </w:r>
    </w:p>
    <w:p w14:paraId="7F4D9F79" w14:textId="256DFAC8" w:rsidR="00AA4938" w:rsidRDefault="00AA4938" w:rsidP="00086C1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>11.</w:t>
      </w:r>
      <w:r w:rsidR="00D94227" w:rsidRPr="00614F87">
        <w:rPr>
          <w:rFonts w:cstheme="minorHAnsi"/>
        </w:rPr>
        <w:t xml:space="preserve"> </w:t>
      </w:r>
      <w:r w:rsidRPr="00614F87">
        <w:rPr>
          <w:rFonts w:cstheme="minorHAnsi"/>
        </w:rPr>
        <w:t>Po zakończeniu procedury losowania Nagród, Organizator zastrzega sobie prawo do publikacji listy wszystkich wylosowanych Zgłoszeń w postaci imion, pierwszych liter nazwisk oraz trzech ostatnich cyfr numeru telefonu.</w:t>
      </w:r>
    </w:p>
    <w:p w14:paraId="1CC539FF" w14:textId="7EC9031F" w:rsidR="00FE34C9" w:rsidRPr="00614F87" w:rsidRDefault="00FE34C9" w:rsidP="00086C17">
      <w:pPr>
        <w:spacing w:after="240" w:line="276" w:lineRule="auto"/>
        <w:rPr>
          <w:rFonts w:cstheme="minorHAnsi"/>
        </w:rPr>
      </w:pPr>
      <w:r>
        <w:rPr>
          <w:rFonts w:cstheme="minorHAnsi"/>
        </w:rPr>
        <w:t xml:space="preserve">12. </w:t>
      </w:r>
      <w:r w:rsidRPr="00FE34C9">
        <w:rPr>
          <w:rFonts w:cstheme="minorHAnsi"/>
        </w:rPr>
        <w:t xml:space="preserve">Metoda przeprowadzenia losowania Nagród w Loterii zapewnia pełną losowość, bezstronność </w:t>
      </w:r>
      <w:r w:rsidR="000B15F0">
        <w:rPr>
          <w:rFonts w:cstheme="minorHAnsi"/>
        </w:rPr>
        <w:br/>
      </w:r>
      <w:r w:rsidRPr="00FE34C9">
        <w:rPr>
          <w:rFonts w:cstheme="minorHAnsi"/>
        </w:rPr>
        <w:t>i rzetelność</w:t>
      </w:r>
      <w:r>
        <w:rPr>
          <w:rFonts w:cstheme="minorHAnsi"/>
        </w:rPr>
        <w:t xml:space="preserve"> </w:t>
      </w:r>
      <w:r w:rsidRPr="00FE34C9">
        <w:rPr>
          <w:rFonts w:cstheme="minorHAnsi"/>
        </w:rPr>
        <w:t>przyznawania Nagród, a wygrana w Loterii zależy od przypadku</w:t>
      </w:r>
      <w:r>
        <w:rPr>
          <w:rFonts w:cstheme="minorHAnsi"/>
        </w:rPr>
        <w:t xml:space="preserve">. </w:t>
      </w:r>
    </w:p>
    <w:p w14:paraId="5FEBF245" w14:textId="7482FE9D" w:rsidR="00AA4938" w:rsidRPr="00614F87" w:rsidRDefault="00294812" w:rsidP="00086C17">
      <w:pPr>
        <w:spacing w:after="12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§5</w:t>
      </w:r>
      <w:r w:rsidR="00AA4938" w:rsidRPr="00614F87">
        <w:rPr>
          <w:rFonts w:cstheme="minorHAnsi"/>
          <w:b/>
          <w:bCs/>
        </w:rPr>
        <w:t>. POWIADOMIENIE O WYGRANEJ, WERYFIKACJA PRAWA DO NAGRÓD</w:t>
      </w:r>
    </w:p>
    <w:p w14:paraId="79BA3115" w14:textId="479E02BE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>1.</w:t>
      </w:r>
      <w:r w:rsidR="00D94227" w:rsidRPr="00614F87">
        <w:rPr>
          <w:rFonts w:cstheme="minorHAnsi"/>
        </w:rPr>
        <w:t xml:space="preserve"> </w:t>
      </w:r>
      <w:r w:rsidRPr="00614F87">
        <w:rPr>
          <w:rFonts w:cstheme="minorHAnsi"/>
        </w:rPr>
        <w:t>Osob</w:t>
      </w:r>
      <w:r w:rsidR="003846E2">
        <w:rPr>
          <w:rFonts w:cstheme="minorHAnsi"/>
        </w:rPr>
        <w:t>y</w:t>
      </w:r>
      <w:r w:rsidRPr="00614F87">
        <w:rPr>
          <w:rFonts w:cstheme="minorHAnsi"/>
        </w:rPr>
        <w:t>, któr</w:t>
      </w:r>
      <w:r w:rsidR="003846E2">
        <w:rPr>
          <w:rFonts w:cstheme="minorHAnsi"/>
        </w:rPr>
        <w:t xml:space="preserve">ych </w:t>
      </w:r>
      <w:r w:rsidR="00797601">
        <w:rPr>
          <w:rFonts w:cstheme="minorHAnsi"/>
        </w:rPr>
        <w:t>Zgłoszeni</w:t>
      </w:r>
      <w:r w:rsidR="003846E2">
        <w:rPr>
          <w:rFonts w:cstheme="minorHAnsi"/>
        </w:rPr>
        <w:t>e</w:t>
      </w:r>
      <w:r w:rsidRPr="00614F87">
        <w:rPr>
          <w:rFonts w:cstheme="minorHAnsi"/>
        </w:rPr>
        <w:t xml:space="preserve"> został</w:t>
      </w:r>
      <w:r w:rsidR="003846E2">
        <w:rPr>
          <w:rFonts w:cstheme="minorHAnsi"/>
        </w:rPr>
        <w:t xml:space="preserve">o </w:t>
      </w:r>
      <w:r w:rsidRPr="00614F87">
        <w:rPr>
          <w:rFonts w:cstheme="minorHAnsi"/>
        </w:rPr>
        <w:t xml:space="preserve">wylosowane jako </w:t>
      </w:r>
      <w:r w:rsidR="00797601">
        <w:rPr>
          <w:rFonts w:cstheme="minorHAnsi"/>
        </w:rPr>
        <w:t>Zgłoszeni</w:t>
      </w:r>
      <w:r w:rsidR="003846E2">
        <w:rPr>
          <w:rFonts w:cstheme="minorHAnsi"/>
        </w:rPr>
        <w:t xml:space="preserve">e </w:t>
      </w:r>
      <w:r w:rsidRPr="00614F87">
        <w:rPr>
          <w:rFonts w:cstheme="minorHAnsi"/>
        </w:rPr>
        <w:t>Zwycięskie</w:t>
      </w:r>
      <w:r w:rsidR="003846E2">
        <w:rPr>
          <w:rFonts w:cstheme="minorHAnsi"/>
        </w:rPr>
        <w:t xml:space="preserve">, </w:t>
      </w:r>
      <w:r w:rsidRPr="00614F87">
        <w:rPr>
          <w:rFonts w:cstheme="minorHAnsi"/>
        </w:rPr>
        <w:t>zostan</w:t>
      </w:r>
      <w:r w:rsidR="003846E2">
        <w:rPr>
          <w:rFonts w:cstheme="minorHAnsi"/>
        </w:rPr>
        <w:t xml:space="preserve">ą </w:t>
      </w:r>
      <w:r w:rsidRPr="00614F87">
        <w:rPr>
          <w:rFonts w:cstheme="minorHAnsi"/>
        </w:rPr>
        <w:t>poinformowan</w:t>
      </w:r>
      <w:r w:rsidR="00F301DA">
        <w:rPr>
          <w:rFonts w:cstheme="minorHAnsi"/>
        </w:rPr>
        <w:t>e</w:t>
      </w:r>
      <w:r w:rsidRPr="00614F87">
        <w:rPr>
          <w:rFonts w:cstheme="minorHAnsi"/>
        </w:rPr>
        <w:t xml:space="preserve"> o wygranej </w:t>
      </w:r>
      <w:r w:rsidR="00C61B66">
        <w:rPr>
          <w:rFonts w:cstheme="minorHAnsi"/>
        </w:rPr>
        <w:t>N</w:t>
      </w:r>
      <w:r w:rsidRPr="00614F87">
        <w:rPr>
          <w:rFonts w:cstheme="minorHAnsi"/>
        </w:rPr>
        <w:t xml:space="preserve">agrodzie oraz trybie jej odbioru niezwłocznie po losowaniu, w dniu 22.04.2024 r., poprzez wysłanie wiadomości sms i e-mail na numer telefonu i adres poczty elektronicznej wskazany w </w:t>
      </w:r>
      <w:r w:rsidR="00F301DA">
        <w:rPr>
          <w:rFonts w:cstheme="minorHAnsi"/>
        </w:rPr>
        <w:t>Z</w:t>
      </w:r>
      <w:r w:rsidRPr="00614F87">
        <w:rPr>
          <w:rFonts w:cstheme="minorHAnsi"/>
        </w:rPr>
        <w:t>głoszeniu.</w:t>
      </w:r>
    </w:p>
    <w:p w14:paraId="76F9E1AB" w14:textId="7DC9363A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>2.</w:t>
      </w:r>
      <w:r w:rsidR="00D94227" w:rsidRPr="00614F87">
        <w:rPr>
          <w:rFonts w:cstheme="minorHAnsi"/>
        </w:rPr>
        <w:t xml:space="preserve"> </w:t>
      </w:r>
      <w:r w:rsidRPr="00614F87">
        <w:rPr>
          <w:rFonts w:cstheme="minorHAnsi"/>
        </w:rPr>
        <w:t xml:space="preserve">Organizator zastrzega sobie prawo do możliwości poinformowania o wygranej </w:t>
      </w:r>
      <w:r w:rsidR="00C61B66">
        <w:rPr>
          <w:rFonts w:cstheme="minorHAnsi"/>
        </w:rPr>
        <w:t>N</w:t>
      </w:r>
      <w:r w:rsidRPr="00614F87">
        <w:rPr>
          <w:rFonts w:cstheme="minorHAnsi"/>
        </w:rPr>
        <w:t xml:space="preserve">agrodzie również poprzez połączenie telefoniczne na numer podany w wylosowanym Zgłoszeniu bezpośrednio po zakończeniu losowania. Rozmowa z Uczestnikiem może być </w:t>
      </w:r>
      <w:r w:rsidR="00F301DA">
        <w:rPr>
          <w:rFonts w:cstheme="minorHAnsi"/>
        </w:rPr>
        <w:t xml:space="preserve">rejestrowana za pomocą urządzeń audio, video i/lub fotograficznych oraz </w:t>
      </w:r>
      <w:r w:rsidRPr="00614F87">
        <w:rPr>
          <w:rFonts w:cstheme="minorHAnsi"/>
        </w:rPr>
        <w:t>transmitowana przez system głośnomówiący.</w:t>
      </w:r>
    </w:p>
    <w:p w14:paraId="6B5364D0" w14:textId="43C1C60E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>3.</w:t>
      </w:r>
      <w:r w:rsidR="00D94227" w:rsidRPr="00614F87">
        <w:rPr>
          <w:rFonts w:cstheme="minorHAnsi"/>
        </w:rPr>
        <w:t xml:space="preserve"> </w:t>
      </w:r>
      <w:r w:rsidRPr="00614F87">
        <w:rPr>
          <w:rFonts w:cstheme="minorHAnsi"/>
        </w:rPr>
        <w:t xml:space="preserve">Organizator w wiadomości sms i e-mail informuje Uczestnika o wygranej w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 xml:space="preserve"> oraz o sposobie wydania </w:t>
      </w:r>
      <w:r w:rsidR="00C61B66">
        <w:rPr>
          <w:rFonts w:cstheme="minorHAnsi"/>
        </w:rPr>
        <w:t>N</w:t>
      </w:r>
      <w:r w:rsidRPr="00614F87">
        <w:rPr>
          <w:rFonts w:cstheme="minorHAnsi"/>
        </w:rPr>
        <w:t xml:space="preserve">agrody, przy czym każdorazowo przedstawia obowiązek przesłania elektronicznie </w:t>
      </w:r>
      <w:r w:rsidR="00F477F7">
        <w:rPr>
          <w:rFonts w:cstheme="minorHAnsi"/>
        </w:rPr>
        <w:t xml:space="preserve">na adres e-mail: </w:t>
      </w:r>
      <w:hyperlink r:id="rId7" w:history="1">
        <w:r w:rsidR="00F477F7" w:rsidRPr="00332917">
          <w:rPr>
            <w:rStyle w:val="Hipercze"/>
            <w:rFonts w:cstheme="minorHAnsi"/>
          </w:rPr>
          <w:t>loteria@urzad.augustow.pl</w:t>
        </w:r>
      </w:hyperlink>
      <w:r w:rsidR="00F477F7">
        <w:rPr>
          <w:rFonts w:cstheme="minorHAnsi"/>
        </w:rPr>
        <w:t xml:space="preserve"> </w:t>
      </w:r>
      <w:r w:rsidRPr="00614F87">
        <w:rPr>
          <w:rFonts w:cstheme="minorHAnsi"/>
        </w:rPr>
        <w:t>lub dostarczenia osobiście, nie później niż w ciągu 2 dni kalendarzowych, liczonych od dnia powiadomienia o wygranej, tj. najpóźniej do 24.04.2024 r. włącznie, następujących dokumentów oraz danych w formie pisemnej:</w:t>
      </w:r>
    </w:p>
    <w:p w14:paraId="794F7DF7" w14:textId="261E7BC7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 xml:space="preserve">- wypełnionego i podpisanego oświadczenia laureata, które stanowi załącznik do </w:t>
      </w:r>
      <w:r w:rsidR="00C61B66">
        <w:rPr>
          <w:rFonts w:cstheme="minorHAnsi"/>
        </w:rPr>
        <w:t>R</w:t>
      </w:r>
      <w:r w:rsidRPr="00614F87">
        <w:rPr>
          <w:rFonts w:cstheme="minorHAnsi"/>
        </w:rPr>
        <w:t>egulaminu</w:t>
      </w:r>
      <w:r w:rsidR="004851BF">
        <w:rPr>
          <w:rFonts w:cstheme="minorHAnsi"/>
        </w:rPr>
        <w:t xml:space="preserve"> (Załącznik nr 1)</w:t>
      </w:r>
      <w:r w:rsidR="00D94227" w:rsidRPr="00614F87">
        <w:rPr>
          <w:rFonts w:cstheme="minorHAnsi"/>
        </w:rPr>
        <w:t>;</w:t>
      </w:r>
    </w:p>
    <w:p w14:paraId="79A0570D" w14:textId="03720561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 xml:space="preserve">- zgodę opiekuna prawnego osoby niepełnoletniej na udział w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 xml:space="preserve"> oraz </w:t>
      </w:r>
      <w:r w:rsidR="00D94227" w:rsidRPr="00614F87">
        <w:rPr>
          <w:rFonts w:cstheme="minorHAnsi"/>
        </w:rPr>
        <w:t xml:space="preserve">na </w:t>
      </w:r>
      <w:r w:rsidRPr="00614F87">
        <w:rPr>
          <w:rFonts w:cstheme="minorHAnsi"/>
        </w:rPr>
        <w:t xml:space="preserve">otrzymanie Nagrody </w:t>
      </w:r>
      <w:r w:rsidR="00446985">
        <w:rPr>
          <w:rFonts w:cstheme="minorHAnsi"/>
        </w:rPr>
        <w:br/>
      </w:r>
      <w:r w:rsidRPr="00614F87">
        <w:rPr>
          <w:rFonts w:cstheme="minorHAnsi"/>
        </w:rPr>
        <w:t>(w przypadku Uczestników pomiędzy 13, a 18 rokiem życia)</w:t>
      </w:r>
      <w:r w:rsidR="00D94227" w:rsidRPr="00614F87">
        <w:rPr>
          <w:rFonts w:cstheme="minorHAnsi"/>
        </w:rPr>
        <w:t>;</w:t>
      </w:r>
    </w:p>
    <w:p w14:paraId="17388456" w14:textId="7A7F440D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lastRenderedPageBreak/>
        <w:t xml:space="preserve">- podpisane oświadczenie o zajmowaniu eksponowanego stanowiska politycznego (zgodnie </w:t>
      </w:r>
      <w:r w:rsidR="00C61B66">
        <w:rPr>
          <w:rFonts w:cstheme="minorHAnsi"/>
        </w:rPr>
        <w:br/>
      </w:r>
      <w:r w:rsidRPr="00614F87">
        <w:rPr>
          <w:rFonts w:cstheme="minorHAnsi"/>
        </w:rPr>
        <w:t xml:space="preserve">z wymogami ustawy z 1 marca 2018 r. o przeciwdziałaniu praniu pieniędzy oraz finansowaniu terroryzmu (Dz. U. </w:t>
      </w:r>
      <w:r w:rsidR="00446985">
        <w:rPr>
          <w:rFonts w:cstheme="minorHAnsi"/>
        </w:rPr>
        <w:t xml:space="preserve">z </w:t>
      </w:r>
      <w:r w:rsidRPr="00614F87">
        <w:rPr>
          <w:rFonts w:cstheme="minorHAnsi"/>
        </w:rPr>
        <w:t>202</w:t>
      </w:r>
      <w:r w:rsidR="00446985">
        <w:rPr>
          <w:rFonts w:cstheme="minorHAnsi"/>
        </w:rPr>
        <w:t>3 r</w:t>
      </w:r>
      <w:r w:rsidRPr="00614F87">
        <w:rPr>
          <w:rFonts w:cstheme="minorHAnsi"/>
        </w:rPr>
        <w:t xml:space="preserve"> poz. </w:t>
      </w:r>
      <w:r w:rsidR="00446985">
        <w:rPr>
          <w:rFonts w:cstheme="minorHAnsi"/>
        </w:rPr>
        <w:t>1124</w:t>
      </w:r>
      <w:r w:rsidRPr="00614F87">
        <w:rPr>
          <w:rFonts w:cstheme="minorHAnsi"/>
        </w:rPr>
        <w:t>).</w:t>
      </w:r>
    </w:p>
    <w:p w14:paraId="6E399F65" w14:textId="078E5961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 xml:space="preserve">4. O zachowaniu terminu dostarczenia wiadomości e-mail decyduje data wpływu pod podany adres </w:t>
      </w:r>
      <w:r w:rsidR="00892F44">
        <w:rPr>
          <w:rFonts w:cstheme="minorHAnsi"/>
        </w:rPr>
        <w:br/>
      </w:r>
      <w:r w:rsidRPr="00614F87">
        <w:rPr>
          <w:rFonts w:cstheme="minorHAnsi"/>
        </w:rPr>
        <w:t>e-mail. O zachowaniu terminu dostarczenia przesyłki osobiście decyduje data wpływu pod podany adres Organizatora.</w:t>
      </w:r>
    </w:p>
    <w:p w14:paraId="33A4E2D3" w14:textId="16E1022E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 xml:space="preserve">5. Dokumenty Laureata </w:t>
      </w:r>
      <w:r w:rsidR="00542239">
        <w:rPr>
          <w:rFonts w:cstheme="minorHAnsi"/>
        </w:rPr>
        <w:t xml:space="preserve">określone w </w:t>
      </w:r>
      <w:r w:rsidR="00294812">
        <w:rPr>
          <w:rFonts w:cstheme="minorHAnsi"/>
        </w:rPr>
        <w:t>§5</w:t>
      </w:r>
      <w:r w:rsidR="00542239" w:rsidRPr="00614F87">
        <w:rPr>
          <w:rFonts w:cstheme="minorHAnsi"/>
        </w:rPr>
        <w:t xml:space="preserve"> ust. 3 Regulaminu </w:t>
      </w:r>
      <w:r w:rsidRPr="00614F87">
        <w:rPr>
          <w:rFonts w:cstheme="minorHAnsi"/>
        </w:rPr>
        <w:t>wysłane za pośrednictwem poczty e-mail powinny być wysłane w postaci czytelnego skanu w formacie pliku .jpg</w:t>
      </w:r>
      <w:r w:rsidR="00542239">
        <w:rPr>
          <w:rFonts w:cstheme="minorHAnsi"/>
        </w:rPr>
        <w:t>, .</w:t>
      </w:r>
      <w:proofErr w:type="spellStart"/>
      <w:r w:rsidR="00542239">
        <w:rPr>
          <w:rFonts w:cstheme="minorHAnsi"/>
        </w:rPr>
        <w:t>png</w:t>
      </w:r>
      <w:proofErr w:type="spellEnd"/>
      <w:r w:rsidRPr="00614F87">
        <w:rPr>
          <w:rFonts w:cstheme="minorHAnsi"/>
        </w:rPr>
        <w:t xml:space="preserve"> lub .pdf, o rozmiarze nie większym niż </w:t>
      </w:r>
      <w:r w:rsidR="00542239">
        <w:rPr>
          <w:rFonts w:cstheme="minorHAnsi"/>
        </w:rPr>
        <w:t>10</w:t>
      </w:r>
      <w:r w:rsidRPr="00614F87">
        <w:rPr>
          <w:rFonts w:cstheme="minorHAnsi"/>
        </w:rPr>
        <w:t xml:space="preserve"> MB, w temacie wiadomości e-mail wpisując „Loteria” oraz imię i nazwisko Laureata. Dokumenty Laureata </w:t>
      </w:r>
      <w:r w:rsidR="00542239">
        <w:rPr>
          <w:rFonts w:cstheme="minorHAnsi"/>
        </w:rPr>
        <w:t xml:space="preserve">określone w </w:t>
      </w:r>
      <w:r w:rsidR="00542239" w:rsidRPr="00614F87">
        <w:rPr>
          <w:rFonts w:cstheme="minorHAnsi"/>
        </w:rPr>
        <w:t xml:space="preserve">§5 ust. 3 Regulaminu </w:t>
      </w:r>
      <w:r w:rsidRPr="00614F87">
        <w:rPr>
          <w:rFonts w:cstheme="minorHAnsi"/>
        </w:rPr>
        <w:t>przekazywane osobiście powinny być przekazane w kopercie podpisanej imieniem i nazwiskiem Laureata, z dopiskiem „Loteria”.</w:t>
      </w:r>
    </w:p>
    <w:p w14:paraId="579E7950" w14:textId="7B078486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 xml:space="preserve">6. W przypadku, gdy weryfikowany Laureat </w:t>
      </w:r>
      <w:r w:rsidR="00C61B66">
        <w:rPr>
          <w:rFonts w:cstheme="minorHAnsi"/>
        </w:rPr>
        <w:t>N</w:t>
      </w:r>
      <w:r w:rsidRPr="00614F87">
        <w:rPr>
          <w:rFonts w:cstheme="minorHAnsi"/>
        </w:rPr>
        <w:t xml:space="preserve">agrody I, II, III lub IV stopnia nie spełni któregoś </w:t>
      </w:r>
      <w:r w:rsidR="00446985">
        <w:rPr>
          <w:rFonts w:cstheme="minorHAnsi"/>
        </w:rPr>
        <w:br/>
      </w:r>
      <w:r w:rsidRPr="00614F87">
        <w:rPr>
          <w:rFonts w:cstheme="minorHAnsi"/>
        </w:rPr>
        <w:t xml:space="preserve">z warunków określonych w §5 ust. 3 Regulaminu lub przesłane dokumenty/dane określone </w:t>
      </w:r>
      <w:r w:rsidR="00892F44">
        <w:rPr>
          <w:rFonts w:cstheme="minorHAnsi"/>
        </w:rPr>
        <w:br/>
      </w:r>
      <w:r w:rsidRPr="00614F87">
        <w:rPr>
          <w:rFonts w:cstheme="minorHAnsi"/>
        </w:rPr>
        <w:t xml:space="preserve">w </w:t>
      </w:r>
      <w:r w:rsidR="00294812">
        <w:rPr>
          <w:rFonts w:cstheme="minorHAnsi"/>
        </w:rPr>
        <w:t>§5</w:t>
      </w:r>
      <w:r w:rsidRPr="00614F87">
        <w:rPr>
          <w:rFonts w:cstheme="minorHAnsi"/>
        </w:rPr>
        <w:t xml:space="preserve"> ust. 3 Regulaminu nie będą spełniały warunków Regulaminu, wówczas traci on prawo do </w:t>
      </w:r>
      <w:r w:rsidR="00C61B66">
        <w:rPr>
          <w:rFonts w:cstheme="minorHAnsi"/>
        </w:rPr>
        <w:t>N</w:t>
      </w:r>
      <w:r w:rsidRPr="00614F87">
        <w:rPr>
          <w:rFonts w:cstheme="minorHAnsi"/>
        </w:rPr>
        <w:t xml:space="preserve">agrody, które przechodzi na osobę, która dokonała </w:t>
      </w:r>
      <w:r w:rsidR="00797601">
        <w:rPr>
          <w:rFonts w:cstheme="minorHAnsi"/>
        </w:rPr>
        <w:t>Zgłoszenia</w:t>
      </w:r>
      <w:r w:rsidRPr="00614F87">
        <w:rPr>
          <w:rFonts w:cstheme="minorHAnsi"/>
        </w:rPr>
        <w:t xml:space="preserve"> wylosowanego jako </w:t>
      </w:r>
      <w:r w:rsidR="00797601">
        <w:rPr>
          <w:rFonts w:cstheme="minorHAnsi"/>
        </w:rPr>
        <w:t>Zgłoszenie</w:t>
      </w:r>
      <w:r w:rsidRPr="00614F87">
        <w:rPr>
          <w:rFonts w:cstheme="minorHAnsi"/>
        </w:rPr>
        <w:t xml:space="preserve"> Rezerwowe do tej </w:t>
      </w:r>
      <w:r w:rsidR="00C61B66">
        <w:rPr>
          <w:rFonts w:cstheme="minorHAnsi"/>
        </w:rPr>
        <w:t>N</w:t>
      </w:r>
      <w:r w:rsidRPr="00614F87">
        <w:rPr>
          <w:rFonts w:cstheme="minorHAnsi"/>
        </w:rPr>
        <w:t xml:space="preserve">agrody. W pierwszej kolejności prawo do </w:t>
      </w:r>
      <w:r w:rsidR="00C61B66">
        <w:rPr>
          <w:rFonts w:cstheme="minorHAnsi"/>
        </w:rPr>
        <w:t>N</w:t>
      </w:r>
      <w:r w:rsidRPr="00614F87">
        <w:rPr>
          <w:rFonts w:cstheme="minorHAnsi"/>
        </w:rPr>
        <w:t xml:space="preserve">agrody przechodzi na osobę, której </w:t>
      </w:r>
      <w:r w:rsidR="00797601">
        <w:rPr>
          <w:rFonts w:cstheme="minorHAnsi"/>
        </w:rPr>
        <w:t>Zgłoszenie</w:t>
      </w:r>
      <w:r w:rsidRPr="00614F87">
        <w:rPr>
          <w:rFonts w:cstheme="minorHAnsi"/>
        </w:rPr>
        <w:t xml:space="preserve"> zostało wylosowane jako </w:t>
      </w:r>
      <w:r w:rsidR="00797601">
        <w:rPr>
          <w:rFonts w:cstheme="minorHAnsi"/>
        </w:rPr>
        <w:t>Zgłoszenie</w:t>
      </w:r>
      <w:r w:rsidRPr="00614F87">
        <w:rPr>
          <w:rFonts w:cstheme="minorHAnsi"/>
        </w:rPr>
        <w:t xml:space="preserve"> Rezerwowe I, a następnie, jako </w:t>
      </w:r>
      <w:r w:rsidR="00797601">
        <w:rPr>
          <w:rFonts w:cstheme="minorHAnsi"/>
        </w:rPr>
        <w:t>Zgłoszenie</w:t>
      </w:r>
      <w:r w:rsidRPr="00614F87">
        <w:rPr>
          <w:rFonts w:cstheme="minorHAnsi"/>
        </w:rPr>
        <w:t xml:space="preserve"> Rezerwowe II. Nagrody, które nie zostaną rozdysponowane w powyższy sposób, pozostają do dyspozycji Organizatora.</w:t>
      </w:r>
    </w:p>
    <w:p w14:paraId="75A0E8E5" w14:textId="4B5FDA39" w:rsidR="00AA4938" w:rsidRPr="00614F87" w:rsidRDefault="00D94227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>7</w:t>
      </w:r>
      <w:r w:rsidR="00AA4938" w:rsidRPr="00614F87">
        <w:rPr>
          <w:rFonts w:cstheme="minorHAnsi"/>
        </w:rPr>
        <w:t xml:space="preserve">. Weryfikowana osoba z listy rezerwowej do danej </w:t>
      </w:r>
      <w:r w:rsidR="00C61B66">
        <w:rPr>
          <w:rFonts w:cstheme="minorHAnsi"/>
        </w:rPr>
        <w:t>N</w:t>
      </w:r>
      <w:r w:rsidR="00AA4938" w:rsidRPr="00614F87">
        <w:rPr>
          <w:rFonts w:cstheme="minorHAnsi"/>
        </w:rPr>
        <w:t xml:space="preserve">agrody zostanie powiadomiona zgodnie </w:t>
      </w:r>
      <w:r w:rsidR="00446985">
        <w:rPr>
          <w:rFonts w:cstheme="minorHAnsi"/>
        </w:rPr>
        <w:br/>
      </w:r>
      <w:r w:rsidR="00AA4938" w:rsidRPr="00614F87">
        <w:rPr>
          <w:rFonts w:cstheme="minorHAnsi"/>
        </w:rPr>
        <w:t xml:space="preserve">z trybem w §5 ust. 1, 2 Regulaminu w ciągu </w:t>
      </w:r>
      <w:r w:rsidR="00BE568D">
        <w:rPr>
          <w:rFonts w:cstheme="minorHAnsi"/>
        </w:rPr>
        <w:t>1 dnia kalendarzowego</w:t>
      </w:r>
      <w:r w:rsidR="00AA4938" w:rsidRPr="00614F87">
        <w:rPr>
          <w:rFonts w:cstheme="minorHAnsi"/>
        </w:rPr>
        <w:t xml:space="preserve"> liczon</w:t>
      </w:r>
      <w:r w:rsidR="00BE568D">
        <w:rPr>
          <w:rFonts w:cstheme="minorHAnsi"/>
        </w:rPr>
        <w:t>ego</w:t>
      </w:r>
      <w:r w:rsidR="00AA4938" w:rsidRPr="00614F87">
        <w:rPr>
          <w:rFonts w:cstheme="minorHAnsi"/>
        </w:rPr>
        <w:t xml:space="preserve"> od:</w:t>
      </w:r>
    </w:p>
    <w:p w14:paraId="40694402" w14:textId="2AB56FE7" w:rsidR="00AA4938" w:rsidRPr="00614F87" w:rsidRDefault="00614F87" w:rsidP="00614F87">
      <w:pPr>
        <w:spacing w:after="120" w:line="276" w:lineRule="auto"/>
        <w:rPr>
          <w:rFonts w:cstheme="minorHAnsi"/>
        </w:rPr>
      </w:pPr>
      <w:r>
        <w:rPr>
          <w:rFonts w:cstheme="minorHAnsi"/>
        </w:rPr>
        <w:t>1</w:t>
      </w:r>
      <w:r w:rsidR="00AA4938" w:rsidRPr="00614F87">
        <w:rPr>
          <w:rFonts w:cstheme="minorHAnsi"/>
        </w:rPr>
        <w:t>) ostat</w:t>
      </w:r>
      <w:r w:rsidR="00542239">
        <w:rPr>
          <w:rFonts w:cstheme="minorHAnsi"/>
        </w:rPr>
        <w:t>niego</w:t>
      </w:r>
      <w:r w:rsidR="00AA4938" w:rsidRPr="00614F87">
        <w:rPr>
          <w:rFonts w:cstheme="minorHAnsi"/>
        </w:rPr>
        <w:t xml:space="preserve"> dnia, w którym powinny wpłynąć do Organizatora dokumenty i dane określone </w:t>
      </w:r>
      <w:r w:rsidR="00446985">
        <w:rPr>
          <w:rFonts w:cstheme="minorHAnsi"/>
        </w:rPr>
        <w:br/>
      </w:r>
      <w:r w:rsidR="00AA4938" w:rsidRPr="00614F87">
        <w:rPr>
          <w:rFonts w:cstheme="minorHAnsi"/>
        </w:rPr>
        <w:t>w §5 ust. 3 Regulaminu od poprzednio weryfikowanego Laureata danej nagrody, lub</w:t>
      </w:r>
    </w:p>
    <w:p w14:paraId="2162CD75" w14:textId="7FEC5AF1" w:rsidR="00AA4938" w:rsidRPr="00614F87" w:rsidRDefault="00614F87" w:rsidP="00614F87">
      <w:pPr>
        <w:spacing w:after="120" w:line="276" w:lineRule="auto"/>
        <w:rPr>
          <w:rFonts w:cstheme="minorHAnsi"/>
        </w:rPr>
      </w:pPr>
      <w:r>
        <w:rPr>
          <w:rFonts w:cstheme="minorHAnsi"/>
        </w:rPr>
        <w:t>2</w:t>
      </w:r>
      <w:r w:rsidR="00AA4938" w:rsidRPr="00614F87">
        <w:rPr>
          <w:rFonts w:cstheme="minorHAnsi"/>
        </w:rPr>
        <w:t xml:space="preserve">) dnia, w którym Organizator po weryfikacji dokumentów i danych określonych w §5 ust. </w:t>
      </w:r>
      <w:r w:rsidR="00DF7CA8">
        <w:rPr>
          <w:rFonts w:cstheme="minorHAnsi"/>
        </w:rPr>
        <w:t>3</w:t>
      </w:r>
      <w:r w:rsidR="00AA4938" w:rsidRPr="00614F87">
        <w:rPr>
          <w:rFonts w:cstheme="minorHAnsi"/>
        </w:rPr>
        <w:t xml:space="preserve"> Regulaminu przesłanych przez poprzednio weryfikowanego Uczestnika stwierdził, że nie spełniają one warunków Regulaminu.</w:t>
      </w:r>
    </w:p>
    <w:p w14:paraId="6670B4FA" w14:textId="12EBC556" w:rsidR="00AA4938" w:rsidRPr="00614F87" w:rsidRDefault="00D94227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>8</w:t>
      </w:r>
      <w:r w:rsidR="00AA4938" w:rsidRPr="00614F87">
        <w:rPr>
          <w:rFonts w:cstheme="minorHAnsi"/>
        </w:rPr>
        <w:t xml:space="preserve">. Weryfikacja Uczestników, których </w:t>
      </w:r>
      <w:r w:rsidR="00797601">
        <w:rPr>
          <w:rFonts w:cstheme="minorHAnsi"/>
        </w:rPr>
        <w:t>Zgłoszenia</w:t>
      </w:r>
      <w:r w:rsidR="00AA4938" w:rsidRPr="00614F87">
        <w:rPr>
          <w:rFonts w:cstheme="minorHAnsi"/>
        </w:rPr>
        <w:t xml:space="preserve"> zostały wylosowane jako rezerwowe do danej </w:t>
      </w:r>
      <w:r w:rsidR="00C61B66">
        <w:rPr>
          <w:rFonts w:cstheme="minorHAnsi"/>
        </w:rPr>
        <w:t>N</w:t>
      </w:r>
      <w:r w:rsidR="00AA4938" w:rsidRPr="00614F87">
        <w:rPr>
          <w:rFonts w:cstheme="minorHAnsi"/>
        </w:rPr>
        <w:t xml:space="preserve">agrody będzie przebiegała zgodnie z procedurą określoną w §5 Regulaminu do czasu: przyznania prawa do </w:t>
      </w:r>
      <w:r w:rsidR="00C61B66">
        <w:rPr>
          <w:rFonts w:cstheme="minorHAnsi"/>
        </w:rPr>
        <w:t>N</w:t>
      </w:r>
      <w:r w:rsidR="00AA4938" w:rsidRPr="00614F87">
        <w:rPr>
          <w:rFonts w:cstheme="minorHAnsi"/>
        </w:rPr>
        <w:t xml:space="preserve">agrody lub zakończenia </w:t>
      </w:r>
      <w:r w:rsidR="00C61B66">
        <w:rPr>
          <w:rFonts w:cstheme="minorHAnsi"/>
        </w:rPr>
        <w:t>L</w:t>
      </w:r>
      <w:r w:rsidR="00AA4938" w:rsidRPr="00614F87">
        <w:rPr>
          <w:rFonts w:cstheme="minorHAnsi"/>
        </w:rPr>
        <w:t xml:space="preserve">isty </w:t>
      </w:r>
      <w:r w:rsidR="00C61B66">
        <w:rPr>
          <w:rFonts w:cstheme="minorHAnsi"/>
        </w:rPr>
        <w:t>r</w:t>
      </w:r>
      <w:r w:rsidR="00AA4938" w:rsidRPr="00614F87">
        <w:rPr>
          <w:rFonts w:cstheme="minorHAnsi"/>
        </w:rPr>
        <w:t xml:space="preserve">ezerwowej. W przypadku, gdy weryfikowany Laureat z </w:t>
      </w:r>
      <w:r w:rsidR="00C61B66">
        <w:rPr>
          <w:rFonts w:cstheme="minorHAnsi"/>
        </w:rPr>
        <w:t>L</w:t>
      </w:r>
      <w:r w:rsidR="00AA4938" w:rsidRPr="00614F87">
        <w:rPr>
          <w:rFonts w:cstheme="minorHAnsi"/>
        </w:rPr>
        <w:t xml:space="preserve">isty rezerwowej do </w:t>
      </w:r>
      <w:r w:rsidR="00B06FCD">
        <w:rPr>
          <w:rFonts w:cstheme="minorHAnsi"/>
        </w:rPr>
        <w:t>N</w:t>
      </w:r>
      <w:r w:rsidR="00AA4938" w:rsidRPr="00614F87">
        <w:rPr>
          <w:rFonts w:cstheme="minorHAnsi"/>
        </w:rPr>
        <w:t xml:space="preserve">agrody I stopnia (głównej) lub </w:t>
      </w:r>
      <w:r w:rsidR="00B06FCD">
        <w:rPr>
          <w:rFonts w:cstheme="minorHAnsi"/>
        </w:rPr>
        <w:t>N</w:t>
      </w:r>
      <w:r w:rsidR="00AA4938" w:rsidRPr="00614F87">
        <w:rPr>
          <w:rFonts w:cstheme="minorHAnsi"/>
        </w:rPr>
        <w:t xml:space="preserve">agrody II stopnia nie spełni któregoś z warunków określonych w §5 ust. </w:t>
      </w:r>
      <w:r w:rsidR="00DF7CA8">
        <w:rPr>
          <w:rFonts w:cstheme="minorHAnsi"/>
        </w:rPr>
        <w:t>3</w:t>
      </w:r>
      <w:r w:rsidR="00AA4938" w:rsidRPr="00614F87">
        <w:rPr>
          <w:rFonts w:cstheme="minorHAnsi"/>
        </w:rPr>
        <w:t xml:space="preserve"> Regulaminu lub przesłane dokumenty bądź dane określone w §5 ust. </w:t>
      </w:r>
      <w:r w:rsidR="00DF7CA8">
        <w:rPr>
          <w:rFonts w:cstheme="minorHAnsi"/>
        </w:rPr>
        <w:t>3</w:t>
      </w:r>
      <w:r w:rsidR="00AA4938" w:rsidRPr="00614F87">
        <w:rPr>
          <w:rFonts w:cstheme="minorHAnsi"/>
        </w:rPr>
        <w:t xml:space="preserve"> Regulaminu nie będą spełniały warunków Regulaminu, wówczas traci on prawo do nagrody.</w:t>
      </w:r>
    </w:p>
    <w:p w14:paraId="0CDBD2DC" w14:textId="305D4744" w:rsidR="00AA4938" w:rsidRPr="00614F87" w:rsidRDefault="00D94227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>9</w:t>
      </w:r>
      <w:r w:rsidR="00AA4938" w:rsidRPr="00614F87">
        <w:rPr>
          <w:rFonts w:cstheme="minorHAnsi"/>
        </w:rPr>
        <w:t>. Procedura weryfikacyjna prawa do nagród zakończy się najpóźniej w dniu 30.04.2024 roku.</w:t>
      </w:r>
    </w:p>
    <w:p w14:paraId="6834F4F2" w14:textId="65083664" w:rsidR="00AA4938" w:rsidRPr="00614F87" w:rsidRDefault="00D94227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>10</w:t>
      </w:r>
      <w:r w:rsidR="00AA4938" w:rsidRPr="00614F87">
        <w:rPr>
          <w:rFonts w:cstheme="minorHAnsi"/>
        </w:rPr>
        <w:t>. Weryfikowana osoba utraci prawo do otrzymania nagrody, jeżeli:</w:t>
      </w:r>
    </w:p>
    <w:p w14:paraId="52A5DC80" w14:textId="6B5669C7" w:rsidR="00AA4938" w:rsidRPr="00614F87" w:rsidRDefault="00614F87" w:rsidP="00614F87">
      <w:pPr>
        <w:spacing w:after="120" w:line="276" w:lineRule="auto"/>
        <w:rPr>
          <w:rFonts w:cstheme="minorHAnsi"/>
        </w:rPr>
      </w:pPr>
      <w:r>
        <w:rPr>
          <w:rFonts w:cstheme="minorHAnsi"/>
        </w:rPr>
        <w:t>1</w:t>
      </w:r>
      <w:r w:rsidR="00AA4938" w:rsidRPr="00614F87">
        <w:rPr>
          <w:rFonts w:cstheme="minorHAnsi"/>
        </w:rPr>
        <w:t>) nie dopełni któregoś z warunków wskazanych w Regulaminie,</w:t>
      </w:r>
    </w:p>
    <w:p w14:paraId="40090C9E" w14:textId="271E25D1" w:rsidR="00AA4938" w:rsidRPr="00614F87" w:rsidRDefault="00614F87" w:rsidP="00614F87">
      <w:pPr>
        <w:spacing w:after="120" w:line="276" w:lineRule="auto"/>
        <w:rPr>
          <w:rFonts w:cstheme="minorHAnsi"/>
        </w:rPr>
      </w:pPr>
      <w:r>
        <w:rPr>
          <w:rFonts w:cstheme="minorHAnsi"/>
        </w:rPr>
        <w:t>2</w:t>
      </w:r>
      <w:r w:rsidR="00AA4938" w:rsidRPr="00614F87">
        <w:rPr>
          <w:rFonts w:cstheme="minorHAnsi"/>
        </w:rPr>
        <w:t xml:space="preserve">) z przyczyny leżącej po swojej stronie nie będzie mogła odebrać </w:t>
      </w:r>
      <w:r w:rsidR="00B06FCD">
        <w:rPr>
          <w:rFonts w:cstheme="minorHAnsi"/>
        </w:rPr>
        <w:t>N</w:t>
      </w:r>
      <w:r w:rsidR="00AA4938" w:rsidRPr="00614F87">
        <w:rPr>
          <w:rFonts w:cstheme="minorHAnsi"/>
        </w:rPr>
        <w:t>agrody</w:t>
      </w:r>
      <w:r w:rsidR="00446985">
        <w:rPr>
          <w:rFonts w:cstheme="minorHAnsi"/>
        </w:rPr>
        <w:t>,</w:t>
      </w:r>
    </w:p>
    <w:p w14:paraId="4A47A4C2" w14:textId="1D142844" w:rsidR="00AA4938" w:rsidRPr="00614F87" w:rsidRDefault="00614F87" w:rsidP="00614F87">
      <w:pPr>
        <w:spacing w:after="120" w:line="276" w:lineRule="auto"/>
        <w:rPr>
          <w:rFonts w:cstheme="minorHAnsi"/>
        </w:rPr>
      </w:pPr>
      <w:r>
        <w:rPr>
          <w:rFonts w:cstheme="minorHAnsi"/>
        </w:rPr>
        <w:t>3</w:t>
      </w:r>
      <w:r w:rsidR="00AA4938" w:rsidRPr="00614F87">
        <w:rPr>
          <w:rFonts w:cstheme="minorHAnsi"/>
        </w:rPr>
        <w:t xml:space="preserve">) nie prześle dokumentów i danych określonych §5 ust. </w:t>
      </w:r>
      <w:r w:rsidR="00DF7CA8">
        <w:rPr>
          <w:rFonts w:cstheme="minorHAnsi"/>
        </w:rPr>
        <w:t>3</w:t>
      </w:r>
      <w:r w:rsidR="00AA4938" w:rsidRPr="00614F87">
        <w:rPr>
          <w:rFonts w:cstheme="minorHAnsi"/>
        </w:rPr>
        <w:t xml:space="preserve"> Regulaminu w terminie określonym </w:t>
      </w:r>
      <w:r w:rsidR="00446985">
        <w:rPr>
          <w:rFonts w:cstheme="minorHAnsi"/>
        </w:rPr>
        <w:br/>
      </w:r>
      <w:r w:rsidR="00AA4938" w:rsidRPr="00614F87">
        <w:rPr>
          <w:rFonts w:cstheme="minorHAnsi"/>
        </w:rPr>
        <w:t>w</w:t>
      </w:r>
      <w:r w:rsidR="00446985">
        <w:rPr>
          <w:rFonts w:cstheme="minorHAnsi"/>
        </w:rPr>
        <w:t xml:space="preserve"> </w:t>
      </w:r>
      <w:r w:rsidR="00AA4938" w:rsidRPr="00614F87">
        <w:rPr>
          <w:rFonts w:cstheme="minorHAnsi"/>
        </w:rPr>
        <w:t xml:space="preserve">tym samym </w:t>
      </w:r>
      <w:r w:rsidR="00B06FCD">
        <w:rPr>
          <w:rFonts w:cstheme="minorHAnsi"/>
        </w:rPr>
        <w:t>ustępie</w:t>
      </w:r>
      <w:r w:rsidR="00446985">
        <w:rPr>
          <w:rFonts w:cstheme="minorHAnsi"/>
        </w:rPr>
        <w:t>,</w:t>
      </w:r>
    </w:p>
    <w:p w14:paraId="39887AFF" w14:textId="03CA531B" w:rsidR="00AA4938" w:rsidRPr="00614F87" w:rsidRDefault="00614F87" w:rsidP="00614F87">
      <w:pPr>
        <w:spacing w:after="120" w:line="276" w:lineRule="auto"/>
        <w:rPr>
          <w:rFonts w:cstheme="minorHAnsi"/>
        </w:rPr>
      </w:pPr>
      <w:r>
        <w:rPr>
          <w:rFonts w:cstheme="minorHAnsi"/>
        </w:rPr>
        <w:t>4</w:t>
      </w:r>
      <w:r w:rsidR="00AA4938" w:rsidRPr="00614F87">
        <w:rPr>
          <w:rFonts w:cstheme="minorHAnsi"/>
        </w:rPr>
        <w:t xml:space="preserve">) przesłane dokumenty lub dane wskazane w §5 ust. </w:t>
      </w:r>
      <w:r w:rsidR="00DF7CA8">
        <w:rPr>
          <w:rFonts w:cstheme="minorHAnsi"/>
        </w:rPr>
        <w:t>3</w:t>
      </w:r>
      <w:r w:rsidR="00AA4938" w:rsidRPr="00614F87">
        <w:rPr>
          <w:rFonts w:cstheme="minorHAnsi"/>
        </w:rPr>
        <w:t xml:space="preserve"> Regulaminu będą niezgodne </w:t>
      </w:r>
      <w:r w:rsidR="00446985">
        <w:rPr>
          <w:rFonts w:cstheme="minorHAnsi"/>
        </w:rPr>
        <w:br/>
      </w:r>
      <w:r w:rsidR="00AA4938" w:rsidRPr="00614F87">
        <w:rPr>
          <w:rFonts w:cstheme="minorHAnsi"/>
        </w:rPr>
        <w:t>z postanowieniami Regulaminu</w:t>
      </w:r>
      <w:r w:rsidR="00446985">
        <w:rPr>
          <w:rFonts w:cstheme="minorHAnsi"/>
        </w:rPr>
        <w:t>,</w:t>
      </w:r>
    </w:p>
    <w:p w14:paraId="43E35E48" w14:textId="03E2E64A" w:rsidR="00AA4938" w:rsidRPr="00614F87" w:rsidRDefault="00614F87" w:rsidP="00086C17">
      <w:pPr>
        <w:spacing w:after="240" w:line="276" w:lineRule="auto"/>
        <w:rPr>
          <w:rFonts w:cstheme="minorHAnsi"/>
        </w:rPr>
      </w:pPr>
      <w:r>
        <w:rPr>
          <w:rFonts w:cstheme="minorHAnsi"/>
        </w:rPr>
        <w:lastRenderedPageBreak/>
        <w:t>5</w:t>
      </w:r>
      <w:r w:rsidR="00AA4938" w:rsidRPr="00614F87">
        <w:rPr>
          <w:rFonts w:cstheme="minorHAnsi"/>
        </w:rPr>
        <w:t xml:space="preserve">) przesłane zgodnie z §5 ust. </w:t>
      </w:r>
      <w:r w:rsidR="00DF7CA8">
        <w:rPr>
          <w:rFonts w:cstheme="minorHAnsi"/>
        </w:rPr>
        <w:t>3</w:t>
      </w:r>
      <w:r w:rsidR="00AA4938" w:rsidRPr="00614F87">
        <w:rPr>
          <w:rFonts w:cstheme="minorHAnsi"/>
        </w:rPr>
        <w:t xml:space="preserve"> Regulaminu dokumenty będą podrobione lub uszkodzone w sposób uniemożliwiający ich odczytanie.</w:t>
      </w:r>
    </w:p>
    <w:p w14:paraId="3EAFC6C9" w14:textId="046256B5" w:rsidR="00AA4938" w:rsidRPr="00614F87" w:rsidRDefault="00294812" w:rsidP="00086C17">
      <w:pPr>
        <w:spacing w:after="12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§6</w:t>
      </w:r>
      <w:r w:rsidR="00AA4938" w:rsidRPr="00614F87">
        <w:rPr>
          <w:rFonts w:cstheme="minorHAnsi"/>
          <w:b/>
          <w:bCs/>
        </w:rPr>
        <w:t>. OGŁOSZENIE WYNIKÓW I WYDANIE NAGRÓD</w:t>
      </w:r>
    </w:p>
    <w:p w14:paraId="12A7ADA4" w14:textId="0DEEE2EE" w:rsidR="00AA4938" w:rsidRPr="00614F87" w:rsidRDefault="00AA4938" w:rsidP="00595C1B">
      <w:pPr>
        <w:spacing w:after="0" w:line="276" w:lineRule="auto"/>
        <w:rPr>
          <w:rFonts w:cstheme="minorHAnsi"/>
        </w:rPr>
      </w:pPr>
      <w:r w:rsidRPr="00614F87">
        <w:rPr>
          <w:rFonts w:cstheme="minorHAnsi"/>
        </w:rPr>
        <w:t xml:space="preserve">1. Wyniki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 xml:space="preserve"> w postaci</w:t>
      </w:r>
      <w:r w:rsidR="00595C1B">
        <w:rPr>
          <w:rFonts w:cstheme="minorHAnsi"/>
        </w:rPr>
        <w:t xml:space="preserve"> listy zawierającej</w:t>
      </w:r>
      <w:r w:rsidRPr="00614F87">
        <w:rPr>
          <w:rFonts w:cstheme="minorHAnsi"/>
        </w:rPr>
        <w:t xml:space="preserve"> imi</w:t>
      </w:r>
      <w:r w:rsidR="00595C1B">
        <w:rPr>
          <w:rFonts w:cstheme="minorHAnsi"/>
        </w:rPr>
        <w:t>ę</w:t>
      </w:r>
      <w:r w:rsidRPr="00614F87">
        <w:rPr>
          <w:rFonts w:cstheme="minorHAnsi"/>
        </w:rPr>
        <w:t xml:space="preserve"> i pierwsz</w:t>
      </w:r>
      <w:r w:rsidR="00595C1B">
        <w:rPr>
          <w:rFonts w:cstheme="minorHAnsi"/>
        </w:rPr>
        <w:t>ą</w:t>
      </w:r>
      <w:r w:rsidRPr="00614F87">
        <w:rPr>
          <w:rFonts w:cstheme="minorHAnsi"/>
        </w:rPr>
        <w:t xml:space="preserve"> liter</w:t>
      </w:r>
      <w:r w:rsidR="00595C1B">
        <w:rPr>
          <w:rFonts w:cstheme="minorHAnsi"/>
        </w:rPr>
        <w:t xml:space="preserve">ę </w:t>
      </w:r>
      <w:r w:rsidRPr="00614F87">
        <w:rPr>
          <w:rFonts w:cstheme="minorHAnsi"/>
        </w:rPr>
        <w:t>nazwiska</w:t>
      </w:r>
      <w:r w:rsidR="00595C1B">
        <w:rPr>
          <w:rFonts w:cstheme="minorHAnsi"/>
        </w:rPr>
        <w:t xml:space="preserve"> oraz trzy ostatnie cyfry numeru telefonu</w:t>
      </w:r>
      <w:r w:rsidRPr="00614F87">
        <w:rPr>
          <w:rFonts w:cstheme="minorHAnsi"/>
        </w:rPr>
        <w:t xml:space="preserve"> laureata będą dostępne w siedzibie</w:t>
      </w:r>
      <w:r w:rsidR="00595C1B">
        <w:rPr>
          <w:rFonts w:cstheme="minorHAnsi"/>
        </w:rPr>
        <w:t xml:space="preserve"> </w:t>
      </w:r>
      <w:r w:rsidRPr="00614F87">
        <w:rPr>
          <w:rFonts w:cstheme="minorHAnsi"/>
        </w:rPr>
        <w:t>Organizatora oraz na stronach www.</w:t>
      </w:r>
      <w:r w:rsidR="00C9032A">
        <w:rPr>
          <w:rFonts w:cstheme="minorHAnsi"/>
        </w:rPr>
        <w:t>tworzymy.augustow</w:t>
      </w:r>
      <w:r w:rsidRPr="00614F87">
        <w:rPr>
          <w:rFonts w:cstheme="minorHAnsi"/>
        </w:rPr>
        <w:t xml:space="preserve">.pl po zakończeniu weryfikacji, nie krócej niż do dnia zakończenia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 xml:space="preserve">. Wyniki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 xml:space="preserve"> mogą zostać uzupełnione o wizerunek Laureata.</w:t>
      </w:r>
    </w:p>
    <w:p w14:paraId="4B68943F" w14:textId="000B87A7" w:rsidR="00550977" w:rsidRPr="00614F87" w:rsidRDefault="00AA4938" w:rsidP="0055097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 xml:space="preserve">2. Nagrody II, III, IV stopnia w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 xml:space="preserve"> zostaną wręczone Laureatom za okazaniem dowodu tożsamości ze zdjęciem, w którym dane będą zgodne z danymi Laureata oraz za pisemnym potwierdzeniem odbioru nagrody w trakcie specjalnie zorganizowanej uroczystości lub spotkaniu na terenie</w:t>
      </w:r>
      <w:r w:rsidR="002F7377">
        <w:rPr>
          <w:rFonts w:cstheme="minorHAnsi"/>
        </w:rPr>
        <w:t xml:space="preserve"> Miasta Augustowa</w:t>
      </w:r>
      <w:r w:rsidRPr="00614F87">
        <w:rPr>
          <w:rFonts w:cstheme="minorHAnsi"/>
        </w:rPr>
        <w:t xml:space="preserve"> (zwanych dalej „Wręczeniem Nagród”) najpóźniej do dnia 2.05.2024 roku. Termin oraz miejsce Wręczenia Nagród zostaną uzgodnione telefonicznie z Laureatem. W przypadku braku możliwości uczestnictwa Laureata w ww. wydarzeniu lub w przypadku niemożności przeprowadzenia osobistego wręczenia nagród na skutek siły wyższej lub innych przyczyn niezależnych od Organizatora, nieprzekraczalny termin osobistego Nagrody w siedzibie Urzędu Miejskiego w Augustowie upływa dnia 02.06.2024 roku. Nagrodę Laureat odbiera po wcześniejszym uzgodnieniu z Organizatorem konkretnego dnia i godziny.</w:t>
      </w:r>
    </w:p>
    <w:p w14:paraId="2C06331E" w14:textId="77777777" w:rsidR="006C5550" w:rsidRDefault="00E63F15" w:rsidP="006C5550">
      <w:pPr>
        <w:spacing w:after="120" w:line="276" w:lineRule="auto"/>
        <w:rPr>
          <w:rFonts w:cstheme="minorHAnsi"/>
        </w:rPr>
      </w:pPr>
      <w:r>
        <w:rPr>
          <w:rFonts w:cstheme="minorHAnsi"/>
        </w:rPr>
        <w:t>3</w:t>
      </w:r>
      <w:r w:rsidR="00AA4938" w:rsidRPr="00614F87">
        <w:rPr>
          <w:rFonts w:cstheme="minorHAnsi"/>
        </w:rPr>
        <w:t xml:space="preserve">. Nagroda I stopnia (główna) w </w:t>
      </w:r>
      <w:r w:rsidR="00797601">
        <w:rPr>
          <w:rFonts w:cstheme="minorHAnsi"/>
        </w:rPr>
        <w:t>Loterii</w:t>
      </w:r>
      <w:r w:rsidR="00AA4938" w:rsidRPr="00614F87">
        <w:rPr>
          <w:rFonts w:cstheme="minorHAnsi"/>
        </w:rPr>
        <w:t xml:space="preserve"> zostanie przekazana Laureatowi do dnia 02.06.2024 roku po wcześniejszym zarejestrowaniu samochodu przez Laureata. Wcześniej Laureat Nagrody głównej zostanie zaproszony na Wręczenie </w:t>
      </w:r>
      <w:r w:rsidR="00D94227" w:rsidRPr="00614F87">
        <w:rPr>
          <w:rFonts w:cstheme="minorHAnsi"/>
        </w:rPr>
        <w:t>N</w:t>
      </w:r>
      <w:r w:rsidR="00AA4938" w:rsidRPr="00614F87">
        <w:rPr>
          <w:rFonts w:cstheme="minorHAnsi"/>
        </w:rPr>
        <w:t xml:space="preserve">agród wskazane w §6 ust. 2 Regulaminu, podczas którego nastąpi symboliczne przekazanie Nagrody głównej. </w:t>
      </w:r>
    </w:p>
    <w:p w14:paraId="16D6907E" w14:textId="02426FCC" w:rsidR="006C5550" w:rsidRPr="00292B9C" w:rsidRDefault="00E63F15" w:rsidP="006C5550">
      <w:pPr>
        <w:spacing w:after="120" w:line="276" w:lineRule="auto"/>
        <w:rPr>
          <w:rFonts w:cstheme="minorHAnsi"/>
        </w:rPr>
      </w:pPr>
      <w:r w:rsidRPr="00292B9C">
        <w:rPr>
          <w:rFonts w:cstheme="minorHAnsi"/>
        </w:rPr>
        <w:t>4. Nagrodę I, II, III i IV stopnia w imieniu Laureata może odebrać pełnomocnik upoważniony pisemnie przez Laureata.</w:t>
      </w:r>
      <w:r w:rsidR="006C5550" w:rsidRPr="00292B9C">
        <w:rPr>
          <w:rFonts w:cstheme="minorHAnsi"/>
        </w:rPr>
        <w:t xml:space="preserve"> Dokument pełnomocnictwa powinien zawierać dane stron, czyli mocodawcy (Laureata) i pełnomocnika: imię, nazwisko, PESEL, miejsce zamieszkania, nazwę i numer dokumentu tożsamości, szczegóły dotyczące zakresu uprawnień pełnomocnika, określenie miejsca oraz opcjonalnie daty jego sporządzenia.</w:t>
      </w:r>
    </w:p>
    <w:p w14:paraId="60D37D9C" w14:textId="24FE3E32" w:rsidR="00AA4938" w:rsidRPr="00614F87" w:rsidRDefault="00E63F15" w:rsidP="00892F44">
      <w:pPr>
        <w:spacing w:after="240" w:line="276" w:lineRule="auto"/>
        <w:rPr>
          <w:rFonts w:cstheme="minorHAnsi"/>
        </w:rPr>
      </w:pPr>
      <w:r>
        <w:rPr>
          <w:rFonts w:cstheme="minorHAnsi"/>
        </w:rPr>
        <w:t>5</w:t>
      </w:r>
      <w:r w:rsidR="00AA4938" w:rsidRPr="00614F87">
        <w:rPr>
          <w:rFonts w:cstheme="minorHAnsi"/>
        </w:rPr>
        <w:t xml:space="preserve">. Organizator zastrzega, że Wręczenie </w:t>
      </w:r>
      <w:r w:rsidR="00D94227" w:rsidRPr="00614F87">
        <w:rPr>
          <w:rFonts w:cstheme="minorHAnsi"/>
        </w:rPr>
        <w:t>N</w:t>
      </w:r>
      <w:r w:rsidR="00AA4938" w:rsidRPr="00614F87">
        <w:rPr>
          <w:rFonts w:cstheme="minorHAnsi"/>
        </w:rPr>
        <w:t xml:space="preserve">agród wskazane w §6 ust. 2 Regulaminu może odbyć się </w:t>
      </w:r>
      <w:r w:rsidR="00446985">
        <w:rPr>
          <w:rFonts w:cstheme="minorHAnsi"/>
        </w:rPr>
        <w:br/>
      </w:r>
      <w:r w:rsidR="00AA4938" w:rsidRPr="00614F87">
        <w:rPr>
          <w:rFonts w:cstheme="minorHAnsi"/>
        </w:rPr>
        <w:t>w obecności przedstawicieli mediów, a jego przebieg może być rejestrowany za pomocą urządzeń audio, video i/lub fotograficznych.</w:t>
      </w:r>
    </w:p>
    <w:p w14:paraId="45E80DFF" w14:textId="667E80D6" w:rsidR="00AA4938" w:rsidRPr="00614F87" w:rsidRDefault="00294812" w:rsidP="00614F87">
      <w:pPr>
        <w:spacing w:after="12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§7</w:t>
      </w:r>
      <w:r w:rsidR="00AA4938" w:rsidRPr="00614F87">
        <w:rPr>
          <w:rFonts w:cstheme="minorHAnsi"/>
          <w:b/>
          <w:bCs/>
        </w:rPr>
        <w:t xml:space="preserve">. NADZÓR NAD PRAWIDŁOWOŚCIĄ URZĄDZANIA </w:t>
      </w:r>
      <w:r w:rsidR="00797601">
        <w:rPr>
          <w:rFonts w:cstheme="minorHAnsi"/>
          <w:b/>
          <w:bCs/>
        </w:rPr>
        <w:t>LOTERII</w:t>
      </w:r>
      <w:r w:rsidR="00AA4938" w:rsidRPr="00614F87">
        <w:rPr>
          <w:rFonts w:cstheme="minorHAnsi"/>
          <w:b/>
          <w:bCs/>
        </w:rPr>
        <w:t xml:space="preserve"> PROMOCYJNEJ</w:t>
      </w:r>
    </w:p>
    <w:p w14:paraId="726DBFBB" w14:textId="02297BF2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 xml:space="preserve">1. Organizator powoła wewnętrzną komisję nadzoru nad prawidłowością przebiegu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 xml:space="preserve"> („Komisja”) i wyda regulamin jej działania. W składzie Komisji znajdzie się osoba legitymująca się zaświadczeniem o odbyciu szkolenia, o którym mowa w art. 24 Ustawy z dnia 19 listopada 2009 roku o grach hazardowych (Dz. U. </w:t>
      </w:r>
      <w:r w:rsidR="00D94227" w:rsidRPr="00614F87">
        <w:rPr>
          <w:rFonts w:cstheme="minorHAnsi"/>
        </w:rPr>
        <w:t xml:space="preserve">z </w:t>
      </w:r>
      <w:r w:rsidRPr="00614F87">
        <w:rPr>
          <w:rFonts w:cstheme="minorHAnsi"/>
        </w:rPr>
        <w:t>202</w:t>
      </w:r>
      <w:r w:rsidR="00D94227" w:rsidRPr="00614F87">
        <w:rPr>
          <w:rFonts w:cstheme="minorHAnsi"/>
        </w:rPr>
        <w:t>3 r.</w:t>
      </w:r>
      <w:r w:rsidRPr="00614F87">
        <w:rPr>
          <w:rFonts w:cstheme="minorHAnsi"/>
        </w:rPr>
        <w:t xml:space="preserve"> poz.227).</w:t>
      </w:r>
    </w:p>
    <w:p w14:paraId="77616FCD" w14:textId="50C2FD33" w:rsidR="00AA4938" w:rsidRPr="00614F87" w:rsidRDefault="00AA4938" w:rsidP="00892F44">
      <w:pPr>
        <w:spacing w:after="240" w:line="276" w:lineRule="auto"/>
        <w:rPr>
          <w:rFonts w:cstheme="minorHAnsi"/>
        </w:rPr>
      </w:pPr>
      <w:r w:rsidRPr="00614F87">
        <w:rPr>
          <w:rFonts w:cstheme="minorHAnsi"/>
        </w:rPr>
        <w:t xml:space="preserve">2. Regulamin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 xml:space="preserve"> jest dostępny w siedzibie Organizatora oraz </w:t>
      </w:r>
      <w:r w:rsidR="00294812">
        <w:rPr>
          <w:rFonts w:cstheme="minorHAnsi"/>
        </w:rPr>
        <w:t>pod adresem</w:t>
      </w:r>
      <w:r w:rsidRPr="00614F87">
        <w:rPr>
          <w:rFonts w:cstheme="minorHAnsi"/>
        </w:rPr>
        <w:t>: www</w:t>
      </w:r>
      <w:r w:rsidR="00D94227" w:rsidRPr="00614F87">
        <w:rPr>
          <w:rFonts w:cstheme="minorHAnsi"/>
        </w:rPr>
        <w:t>.tworzymy.augustow.pl</w:t>
      </w:r>
    </w:p>
    <w:p w14:paraId="700B09E0" w14:textId="769CFFA9" w:rsidR="00AA4938" w:rsidRPr="00614F87" w:rsidRDefault="00294812" w:rsidP="00614F87">
      <w:pPr>
        <w:spacing w:after="12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§8</w:t>
      </w:r>
      <w:r w:rsidR="00AA4938" w:rsidRPr="00614F87">
        <w:rPr>
          <w:rFonts w:cstheme="minorHAnsi"/>
          <w:b/>
          <w:bCs/>
        </w:rPr>
        <w:t>. ZASADY POSTĘPOWANIA REKLAMACYJNEGO</w:t>
      </w:r>
    </w:p>
    <w:p w14:paraId="7286C0B2" w14:textId="77777777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>1. Każdemu Uczestnikowi przysługuje prawo wniesienia reklamacji związanej z Loterią.</w:t>
      </w:r>
    </w:p>
    <w:p w14:paraId="369B6347" w14:textId="1412A00A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 xml:space="preserve">2. Reklamacje mogą być zgłaszane w trakcie trwania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 xml:space="preserve">, oraz w terminie do 7 dni od dnia wydania ostatniej Nagrody </w:t>
      </w:r>
      <w:proofErr w:type="spellStart"/>
      <w:r w:rsidRPr="00614F87">
        <w:rPr>
          <w:rFonts w:cstheme="minorHAnsi"/>
        </w:rPr>
        <w:t>t.j</w:t>
      </w:r>
      <w:proofErr w:type="spellEnd"/>
      <w:r w:rsidRPr="00614F87">
        <w:rPr>
          <w:rFonts w:cstheme="minorHAnsi"/>
        </w:rPr>
        <w:t xml:space="preserve">. do dnia 09.06.2024 roku. O zachowaniu terminu do wniesienia reklamacji </w:t>
      </w:r>
      <w:r w:rsidRPr="00614F87">
        <w:rPr>
          <w:rFonts w:cstheme="minorHAnsi"/>
        </w:rPr>
        <w:lastRenderedPageBreak/>
        <w:t>decyduje data nadania przesyłki, w przypadku wysyłki za pomocą poczty lub kuriera lub data wpływu w przypadku osobistego dostarczenia przesyłki, które wpłynęły na adres siedziby Organizatora lub data wpłynięcia wiadomości e-mail na skrzynkę mailową Organizatora</w:t>
      </w:r>
      <w:r w:rsidR="00F477F7">
        <w:rPr>
          <w:rFonts w:cstheme="minorHAnsi"/>
        </w:rPr>
        <w:t xml:space="preserve"> loteria@urzad.augustow.pl</w:t>
      </w:r>
      <w:r w:rsidR="00892F44">
        <w:rPr>
          <w:rFonts w:cstheme="minorHAnsi"/>
        </w:rPr>
        <w:t>.</w:t>
      </w:r>
    </w:p>
    <w:p w14:paraId="023C62F4" w14:textId="77777777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>3. Reklamacje rozpatruje Komisja. Rozpatrzeniu podlegają reklamacje zgłoszone na piśmie (wysłane listem poleconym, kurierem lub dostarczone osobiście) lub za pomocą środków komunikacji elektronicznej (wysłane w wiadomości e-mail).</w:t>
      </w:r>
    </w:p>
    <w:p w14:paraId="61ACDB0B" w14:textId="43AB3F43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 xml:space="preserve">4. Zgodnie z treścią Rozporządzenia Ministra Finansów z dnia 02.01.2019 roku w sprawie trybu zgłaszania roszczeń uczestników gier hazardowych (Dz. U. 2019 r. poz. 20) pisemna lub złożona za pomocą środków komunikacji elektronicznej reklamacja powinna zawierać imię i nazwisko, dokładny adres uczestnika gry, datę i miejsce zdarzenia, którego dotyczy roszczenie, rodzaj gry jak również dokładny opis i powód reklamacji oraz treść żądania. W przypadku </w:t>
      </w:r>
      <w:r w:rsidR="00797601">
        <w:rPr>
          <w:rFonts w:cstheme="minorHAnsi"/>
        </w:rPr>
        <w:t>Zgłoszenia</w:t>
      </w:r>
      <w:r w:rsidRPr="00614F87">
        <w:rPr>
          <w:rFonts w:cstheme="minorHAnsi"/>
        </w:rPr>
        <w:t xml:space="preserve"> reklamacji za pomocą środków komunikacji elektronicznej uczestnik gry podaje również adres elektroniczny do komunikacji.</w:t>
      </w:r>
    </w:p>
    <w:p w14:paraId="2A5830BF" w14:textId="70895392" w:rsidR="003A0CE2" w:rsidRDefault="00AA4938" w:rsidP="003A0CE2">
      <w:pPr>
        <w:spacing w:after="240" w:line="276" w:lineRule="auto"/>
        <w:rPr>
          <w:rFonts w:cstheme="minorHAnsi"/>
        </w:rPr>
      </w:pPr>
      <w:r w:rsidRPr="00614F87">
        <w:rPr>
          <w:rFonts w:cstheme="minorHAnsi"/>
        </w:rPr>
        <w:t xml:space="preserve">5. Rozpatrywanie reklamacji przez Komisję następuje najpóźniej do dnia </w:t>
      </w:r>
      <w:r w:rsidR="00EF3A68">
        <w:rPr>
          <w:rFonts w:cstheme="minorHAnsi"/>
        </w:rPr>
        <w:t>16.06</w:t>
      </w:r>
      <w:r w:rsidRPr="00614F87">
        <w:rPr>
          <w:rFonts w:cstheme="minorHAnsi"/>
        </w:rPr>
        <w:t xml:space="preserve">.2024 roku (włączając </w:t>
      </w:r>
      <w:r w:rsidR="00446985">
        <w:rPr>
          <w:rFonts w:cstheme="minorHAnsi"/>
        </w:rPr>
        <w:br/>
      </w:r>
      <w:r w:rsidRPr="00614F87">
        <w:rPr>
          <w:rFonts w:cstheme="minorHAnsi"/>
        </w:rPr>
        <w:t>w to zawiadomienie Uczestnika o wyniku reklamacji).</w:t>
      </w:r>
      <w:r w:rsidR="003A0CE2" w:rsidRPr="003A0CE2">
        <w:t xml:space="preserve"> </w:t>
      </w:r>
    </w:p>
    <w:p w14:paraId="65945F6A" w14:textId="3390B1BF" w:rsidR="003A0CE2" w:rsidRPr="003A0CE2" w:rsidRDefault="003A0CE2" w:rsidP="003A0CE2">
      <w:pPr>
        <w:spacing w:after="240" w:line="276" w:lineRule="auto"/>
        <w:rPr>
          <w:rFonts w:cstheme="minorHAnsi"/>
        </w:rPr>
      </w:pPr>
      <w:r>
        <w:rPr>
          <w:rFonts w:cstheme="minorHAnsi"/>
        </w:rPr>
        <w:t xml:space="preserve">6. </w:t>
      </w:r>
      <w:r w:rsidRPr="003A0CE2">
        <w:rPr>
          <w:rFonts w:cstheme="minorHAnsi"/>
        </w:rPr>
        <w:t>O decyzji Komisji Uczestnik jest powiadamiany listem poleconym wysłanym na adres podany w reklamacji.</w:t>
      </w:r>
    </w:p>
    <w:p w14:paraId="67FF6961" w14:textId="08990576" w:rsidR="003A0CE2" w:rsidRPr="003A0CE2" w:rsidRDefault="003A0CE2" w:rsidP="003A0CE2">
      <w:pPr>
        <w:spacing w:after="240" w:line="276" w:lineRule="auto"/>
        <w:rPr>
          <w:rFonts w:cstheme="minorHAnsi"/>
        </w:rPr>
      </w:pPr>
      <w:r>
        <w:rPr>
          <w:rFonts w:cstheme="minorHAnsi"/>
        </w:rPr>
        <w:t>7</w:t>
      </w:r>
      <w:r w:rsidRPr="003A0CE2">
        <w:rPr>
          <w:rFonts w:cstheme="minorHAnsi"/>
        </w:rPr>
        <w:t>. W przypadku nieuwzględnienia zgłoszonej reklamacji, osoba zgłaszająca reklamację może dochodzić swoich</w:t>
      </w:r>
      <w:r>
        <w:rPr>
          <w:rFonts w:cstheme="minorHAnsi"/>
        </w:rPr>
        <w:t xml:space="preserve"> </w:t>
      </w:r>
      <w:r w:rsidRPr="003A0CE2">
        <w:rPr>
          <w:rFonts w:cstheme="minorHAnsi"/>
        </w:rPr>
        <w:t>roszczeń przed sądem powszechnym.</w:t>
      </w:r>
    </w:p>
    <w:p w14:paraId="14197510" w14:textId="1735E204" w:rsidR="003A0CE2" w:rsidRPr="003A0CE2" w:rsidRDefault="003A0CE2" w:rsidP="003A0CE2">
      <w:pPr>
        <w:spacing w:after="240" w:line="276" w:lineRule="auto"/>
        <w:rPr>
          <w:rFonts w:cstheme="minorHAnsi"/>
        </w:rPr>
      </w:pPr>
      <w:r>
        <w:rPr>
          <w:rFonts w:cstheme="minorHAnsi"/>
        </w:rPr>
        <w:t>8</w:t>
      </w:r>
      <w:r w:rsidRPr="003A0CE2">
        <w:rPr>
          <w:rFonts w:cstheme="minorHAnsi"/>
        </w:rPr>
        <w:t>. Komisja rozpatruje reklamacje Uczestników na podstawie niniejszego regulaminu oraz obowiązujących</w:t>
      </w:r>
      <w:r>
        <w:rPr>
          <w:rFonts w:cstheme="minorHAnsi"/>
        </w:rPr>
        <w:t xml:space="preserve"> </w:t>
      </w:r>
      <w:r w:rsidRPr="003A0CE2">
        <w:rPr>
          <w:rFonts w:cstheme="minorHAnsi"/>
        </w:rPr>
        <w:t>przepisów prawa.</w:t>
      </w:r>
    </w:p>
    <w:p w14:paraId="0A4EEA14" w14:textId="4076BB87" w:rsidR="003A0CE2" w:rsidRPr="003A0CE2" w:rsidRDefault="003A0CE2" w:rsidP="003A0CE2">
      <w:pPr>
        <w:spacing w:after="240" w:line="276" w:lineRule="auto"/>
        <w:rPr>
          <w:rFonts w:cstheme="minorHAnsi"/>
        </w:rPr>
      </w:pPr>
      <w:r>
        <w:rPr>
          <w:rFonts w:cstheme="minorHAnsi"/>
        </w:rPr>
        <w:t>9</w:t>
      </w:r>
      <w:r w:rsidRPr="003A0CE2">
        <w:rPr>
          <w:rFonts w:cstheme="minorHAnsi"/>
        </w:rPr>
        <w:t>. Nieuwzględnienie roszczeń Uczestników w ramach postępowania reklamacyjnego nie narusza ich prawa do</w:t>
      </w:r>
      <w:r>
        <w:rPr>
          <w:rFonts w:cstheme="minorHAnsi"/>
        </w:rPr>
        <w:t xml:space="preserve"> </w:t>
      </w:r>
      <w:r w:rsidRPr="003A0CE2">
        <w:rPr>
          <w:rFonts w:cstheme="minorHAnsi"/>
        </w:rPr>
        <w:t>dochodzenia tych roszczeń w sądzie powszechnym.</w:t>
      </w:r>
    </w:p>
    <w:p w14:paraId="4308A22B" w14:textId="324E02CB" w:rsidR="00AA4938" w:rsidRPr="00614F87" w:rsidRDefault="00294812" w:rsidP="00614F87">
      <w:pPr>
        <w:spacing w:after="12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§9</w:t>
      </w:r>
      <w:r w:rsidR="00AA4938" w:rsidRPr="00614F87">
        <w:rPr>
          <w:rFonts w:cstheme="minorHAnsi"/>
          <w:b/>
          <w:bCs/>
        </w:rPr>
        <w:t xml:space="preserve"> PRZEDAWNIENIE ROSZCZEŃ</w:t>
      </w:r>
    </w:p>
    <w:p w14:paraId="3D42357F" w14:textId="523F8623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 xml:space="preserve">1. Roszczenia z tytułu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 xml:space="preserve"> przedawniają się z upływem 6 miesięcy od dnia, kiedy roszczenie stało się wymagalne.</w:t>
      </w:r>
    </w:p>
    <w:p w14:paraId="300B15DD" w14:textId="77777777" w:rsidR="00AA4938" w:rsidRPr="00614F87" w:rsidRDefault="00AA4938" w:rsidP="00892F44">
      <w:pPr>
        <w:spacing w:after="240" w:line="276" w:lineRule="auto"/>
        <w:rPr>
          <w:rFonts w:cstheme="minorHAnsi"/>
        </w:rPr>
      </w:pPr>
      <w:r w:rsidRPr="00614F87">
        <w:rPr>
          <w:rFonts w:cstheme="minorHAnsi"/>
        </w:rPr>
        <w:t>2. Bieg przedawnienia roszczeń ulega zawieszeniu na okres od dnia wniesienia reklamacji do dnia udzielenia odpowiedzi na reklamację.</w:t>
      </w:r>
    </w:p>
    <w:p w14:paraId="34529920" w14:textId="54414B74" w:rsidR="00AA4938" w:rsidRPr="00614F87" w:rsidRDefault="00294812" w:rsidP="00614F87">
      <w:pPr>
        <w:spacing w:after="12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§1</w:t>
      </w:r>
      <w:r w:rsidR="00AA4938" w:rsidRPr="00614F87">
        <w:rPr>
          <w:rFonts w:cstheme="minorHAnsi"/>
          <w:b/>
          <w:bCs/>
        </w:rPr>
        <w:t>0. OCHRONA DANYCH OSOBOWYCH</w:t>
      </w:r>
    </w:p>
    <w:p w14:paraId="5FC9324C" w14:textId="17829FB0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 xml:space="preserve">1. Administratorem danych osobowych Uczestników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 xml:space="preserve"> jest Organizator </w:t>
      </w:r>
    </w:p>
    <w:p w14:paraId="449B6700" w14:textId="4F8C433E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 xml:space="preserve">2. Dane osobowe uczestników będą przetwarzane w </w:t>
      </w:r>
      <w:r w:rsidR="00C97EDF">
        <w:rPr>
          <w:rFonts w:cstheme="minorHAnsi"/>
        </w:rPr>
        <w:t>związku</w:t>
      </w:r>
      <w:r w:rsidRPr="00614F87">
        <w:rPr>
          <w:rFonts w:cstheme="minorHAnsi"/>
        </w:rPr>
        <w:t xml:space="preserve"> z przeprowadzeniem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 xml:space="preserve"> promocyjnej „</w:t>
      </w:r>
      <w:r w:rsidR="00D94227" w:rsidRPr="00614F87">
        <w:rPr>
          <w:rFonts w:cstheme="minorHAnsi"/>
        </w:rPr>
        <w:t>Tworzymy Augustów</w:t>
      </w:r>
      <w:r w:rsidRPr="00614F87">
        <w:rPr>
          <w:rFonts w:cstheme="minorHAnsi"/>
        </w:rPr>
        <w:t>”</w:t>
      </w:r>
      <w:r w:rsidR="00C97EDF">
        <w:rPr>
          <w:rFonts w:cstheme="minorHAnsi"/>
        </w:rPr>
        <w:t xml:space="preserve"> , w szczególności: ustaleniem prawa Uczestnika do Nagrody, wydania Nagrody, rozpatrzenia ewentualnych reklamacji, </w:t>
      </w:r>
      <w:r w:rsidRPr="00614F87">
        <w:rPr>
          <w:rFonts w:cstheme="minorHAnsi"/>
        </w:rPr>
        <w:t>opublikowani</w:t>
      </w:r>
      <w:r w:rsidR="00C97EDF">
        <w:rPr>
          <w:rFonts w:cstheme="minorHAnsi"/>
        </w:rPr>
        <w:t>a</w:t>
      </w:r>
      <w:r w:rsidRPr="00614F87">
        <w:rPr>
          <w:rFonts w:cstheme="minorHAnsi"/>
        </w:rPr>
        <w:t xml:space="preserve"> wyników i wizerunków </w:t>
      </w:r>
      <w:r w:rsidR="00C97EDF">
        <w:rPr>
          <w:rFonts w:cstheme="minorHAnsi"/>
        </w:rPr>
        <w:t>L</w:t>
      </w:r>
      <w:r w:rsidRPr="00614F87">
        <w:rPr>
          <w:rFonts w:cstheme="minorHAnsi"/>
        </w:rPr>
        <w:t xml:space="preserve">aureatów </w:t>
      </w:r>
      <w:r w:rsidR="00C97EDF">
        <w:rPr>
          <w:rFonts w:cstheme="minorHAnsi"/>
        </w:rPr>
        <w:t>w mediach Organizatora, a także w celach promocyjnych i marketingowych związanych z przeprowadzeniem Loterii.</w:t>
      </w:r>
    </w:p>
    <w:p w14:paraId="18CB393A" w14:textId="5E0DB1BB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 xml:space="preserve">3. Dane osobowe Uczestników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 xml:space="preserve"> będą przetwarzane zgodnie z Rozporządzeniem Parlamentu Europejskiego i Rady (UE) 2016/679 z dnia 27 kwietnia 2016 roku w sprawie ochrony osób fizycznych w związku z przetwarzaniem danych osobowych i w sprawie swobodnego przepływu takich danych </w:t>
      </w:r>
      <w:r w:rsidRPr="00614F87">
        <w:rPr>
          <w:rFonts w:cstheme="minorHAnsi"/>
        </w:rPr>
        <w:lastRenderedPageBreak/>
        <w:t xml:space="preserve">oraz uchylenia dyrektywy 95/46/WE, dalej: „RODO” oraz Ustawą z dnia 10 maja 2018 r. o ochronie danych osobowych (Dz. U. </w:t>
      </w:r>
      <w:r w:rsidR="00292B9C">
        <w:rPr>
          <w:rFonts w:cstheme="minorHAnsi"/>
        </w:rPr>
        <w:t xml:space="preserve">z </w:t>
      </w:r>
      <w:r w:rsidRPr="00614F87">
        <w:rPr>
          <w:rFonts w:cstheme="minorHAnsi"/>
        </w:rPr>
        <w:t>2019</w:t>
      </w:r>
      <w:r w:rsidR="00292B9C">
        <w:rPr>
          <w:rFonts w:cstheme="minorHAnsi"/>
        </w:rPr>
        <w:t xml:space="preserve"> r.</w:t>
      </w:r>
      <w:r w:rsidRPr="00614F87">
        <w:rPr>
          <w:rFonts w:cstheme="minorHAnsi"/>
        </w:rPr>
        <w:t xml:space="preserve"> poz. 1781).</w:t>
      </w:r>
    </w:p>
    <w:p w14:paraId="475F31D3" w14:textId="301D017D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 xml:space="preserve">4. Dane osobowe Uczestników będą przetwarzane przez czas trwania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 xml:space="preserve"> oraz czas niezbędny do obsługi ewentualnych roszczeń oraz czas wynikający z prawnego obowiązku przechowywania dokumentacji, który został określony w ustawie o grach hazardowych. Dane laureatów będą przetwarzane przez okres 5 lat, liczony od roku, w którym nastąpiło zakończenie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>, w celu udokumentowania jej wyników zgodnie z obowiązującymi przepisami prawa w tym zakresie.</w:t>
      </w:r>
    </w:p>
    <w:p w14:paraId="2A0737A2" w14:textId="49CC5C54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>5. Odbiorc</w:t>
      </w:r>
      <w:r w:rsidR="00427535">
        <w:rPr>
          <w:rFonts w:cstheme="minorHAnsi"/>
        </w:rPr>
        <w:t>ami</w:t>
      </w:r>
      <w:r w:rsidRPr="00614F87">
        <w:rPr>
          <w:rFonts w:cstheme="minorHAnsi"/>
        </w:rPr>
        <w:t xml:space="preserve"> danych osobowych Uczestników mogą być doradcy prawni i podatkowi administratora, </w:t>
      </w:r>
      <w:r w:rsidR="00446985">
        <w:rPr>
          <w:rFonts w:cstheme="minorHAnsi"/>
        </w:rPr>
        <w:br/>
      </w:r>
      <w:r w:rsidRPr="00614F87">
        <w:rPr>
          <w:rFonts w:cstheme="minorHAnsi"/>
        </w:rPr>
        <w:t xml:space="preserve">a także inne podmioty, przy pomocy których Organizator przeprowadza Loterię (podwykonawcy), </w:t>
      </w:r>
      <w:r w:rsidR="00B01613">
        <w:rPr>
          <w:rFonts w:cstheme="minorHAnsi"/>
        </w:rPr>
        <w:br/>
        <w:t>np.</w:t>
      </w:r>
      <w:r w:rsidRPr="00614F87">
        <w:rPr>
          <w:rFonts w:cstheme="minorHAnsi"/>
        </w:rPr>
        <w:t xml:space="preserve"> dostawcy usług informatycznych. </w:t>
      </w:r>
    </w:p>
    <w:p w14:paraId="71EDFC5E" w14:textId="120C7444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 xml:space="preserve">6. Uczestnicy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 xml:space="preserve"> </w:t>
      </w:r>
      <w:r w:rsidRPr="00292B9C">
        <w:rPr>
          <w:rFonts w:cstheme="minorHAnsi"/>
        </w:rPr>
        <w:t xml:space="preserve">nie będą podlegali profilowaniu w oparciu o uzyskane </w:t>
      </w:r>
      <w:r w:rsidR="00292B9C" w:rsidRPr="00292B9C">
        <w:rPr>
          <w:rFonts w:cstheme="minorHAnsi"/>
        </w:rPr>
        <w:t xml:space="preserve">przy organizacji Loterii </w:t>
      </w:r>
      <w:r w:rsidRPr="00292B9C">
        <w:rPr>
          <w:rFonts w:cstheme="minorHAnsi"/>
        </w:rPr>
        <w:t xml:space="preserve">dane. Nie będą one również </w:t>
      </w:r>
      <w:r w:rsidRPr="00614F87">
        <w:rPr>
          <w:rFonts w:cstheme="minorHAnsi"/>
        </w:rPr>
        <w:t>przekazywane do państw trzecich lub organizacji międzynarodowych spoza Europejskiego Obszaru Gospodarczego.</w:t>
      </w:r>
    </w:p>
    <w:p w14:paraId="51F79D08" w14:textId="6671BE67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 xml:space="preserve">7. Uczestnicy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 xml:space="preserve"> mają prawo dostępu do treści swoich danych osobowych, ich sprostowania/uzupełnienia/usunięcia, jak też prawo do ograniczenia bądź wyrażenia sprzeciwu </w:t>
      </w:r>
      <w:r w:rsidR="00B01613">
        <w:rPr>
          <w:rFonts w:cstheme="minorHAnsi"/>
        </w:rPr>
        <w:br/>
      </w:r>
      <w:r w:rsidRPr="00614F87">
        <w:rPr>
          <w:rFonts w:cstheme="minorHAnsi"/>
        </w:rPr>
        <w:t xml:space="preserve">w kwestii przetwarzania. Podanie danych osobowych jest dobrowolne, ale niezbędne dla prawidłowego przeprowadzenia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>, wydania nagrody i ewentualnego złożenia i rozpatrzenia reklamacji.</w:t>
      </w:r>
    </w:p>
    <w:p w14:paraId="2350118D" w14:textId="6B140A30" w:rsidR="00AA4938" w:rsidRPr="00614F87" w:rsidRDefault="00AA4938" w:rsidP="00086C17">
      <w:pPr>
        <w:spacing w:after="240" w:line="276" w:lineRule="auto"/>
        <w:rPr>
          <w:rFonts w:cstheme="minorHAnsi"/>
        </w:rPr>
      </w:pPr>
      <w:r w:rsidRPr="00614F87">
        <w:rPr>
          <w:rFonts w:cstheme="minorHAnsi"/>
        </w:rPr>
        <w:t xml:space="preserve">8. Uczestnik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 xml:space="preserve"> ma prawo wniesienia skargi w zakresie ochrony danych osobowych do Prezesa Urzędu Ochrony Danych Osobowych ul. Stawki 2, 00-193 Warszawa. Administrator wyznaczył inspektora ochrony danych, z którym można się skontaktować poprzez e-mail: </w:t>
      </w:r>
      <w:r w:rsidR="00F477F7">
        <w:rPr>
          <w:rFonts w:cstheme="minorHAnsi"/>
        </w:rPr>
        <w:t>iod@urzad.augustow.pl</w:t>
      </w:r>
      <w:r w:rsidRPr="00614F87">
        <w:rPr>
          <w:rFonts w:cstheme="minorHAnsi"/>
        </w:rPr>
        <w:t xml:space="preserve"> lub pisemnie na adres Administratora danych.</w:t>
      </w:r>
    </w:p>
    <w:p w14:paraId="51BE194D" w14:textId="41CC69C7" w:rsidR="00AA4938" w:rsidRPr="00614F87" w:rsidRDefault="00294812" w:rsidP="00614F87">
      <w:pPr>
        <w:spacing w:after="12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§1</w:t>
      </w:r>
      <w:r w:rsidR="00AA4938" w:rsidRPr="00614F87">
        <w:rPr>
          <w:rFonts w:cstheme="minorHAnsi"/>
          <w:b/>
          <w:bCs/>
        </w:rPr>
        <w:t>1. RODZAJE I ZAKRES USŁUG ŚWIADCZONYCH DROGĄ ELEKTRONICZNĄ</w:t>
      </w:r>
    </w:p>
    <w:p w14:paraId="04DD78F7" w14:textId="4449930D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 xml:space="preserve">1. W ramach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 xml:space="preserve"> Organizator świadczy usługi drogą elektroniczną w następujących zakresie:</w:t>
      </w:r>
    </w:p>
    <w:p w14:paraId="3F7654FA" w14:textId="3CB17D05" w:rsidR="00AA4938" w:rsidRPr="00614F87" w:rsidRDefault="00614F87" w:rsidP="00614F87">
      <w:pPr>
        <w:spacing w:after="120" w:line="276" w:lineRule="auto"/>
        <w:rPr>
          <w:rFonts w:cstheme="minorHAnsi"/>
        </w:rPr>
      </w:pPr>
      <w:r>
        <w:rPr>
          <w:rFonts w:cstheme="minorHAnsi"/>
        </w:rPr>
        <w:t>1</w:t>
      </w:r>
      <w:r w:rsidR="00AA4938" w:rsidRPr="00614F87">
        <w:rPr>
          <w:rFonts w:cstheme="minorHAnsi"/>
        </w:rPr>
        <w:t xml:space="preserve">) przyjmowanie Zgłoszeń i rejestracja Uczestników – zakres usługi: udostępnienie formularza rejestracyjnego w formie elektronicznej oraz gromadzenie danych osobowych uczestników w zakresie niezbędnym do obsługi </w:t>
      </w:r>
      <w:r w:rsidR="00797601">
        <w:rPr>
          <w:rFonts w:cstheme="minorHAnsi"/>
        </w:rPr>
        <w:t>Loterii</w:t>
      </w:r>
      <w:r w:rsidR="00AA4938" w:rsidRPr="00614F87">
        <w:rPr>
          <w:rFonts w:cstheme="minorHAnsi"/>
        </w:rPr>
        <w:t>;</w:t>
      </w:r>
    </w:p>
    <w:p w14:paraId="39A6CBF8" w14:textId="3838AF68" w:rsidR="00AA4938" w:rsidRPr="00614F87" w:rsidRDefault="00614F87" w:rsidP="00614F87">
      <w:pPr>
        <w:spacing w:after="120" w:line="276" w:lineRule="auto"/>
        <w:rPr>
          <w:rFonts w:cstheme="minorHAnsi"/>
        </w:rPr>
      </w:pPr>
      <w:r>
        <w:rPr>
          <w:rFonts w:cstheme="minorHAnsi"/>
        </w:rPr>
        <w:t>2</w:t>
      </w:r>
      <w:r w:rsidR="00AA4938" w:rsidRPr="00614F87">
        <w:rPr>
          <w:rFonts w:cstheme="minorHAnsi"/>
        </w:rPr>
        <w:t>) weryfikacja prawa do nagrody – zakres usługi:</w:t>
      </w:r>
    </w:p>
    <w:p w14:paraId="4EEBB811" w14:textId="182DE39D" w:rsidR="00AA4938" w:rsidRPr="00614F87" w:rsidRDefault="00614F87" w:rsidP="00614F87">
      <w:pPr>
        <w:spacing w:after="120" w:line="276" w:lineRule="auto"/>
        <w:rPr>
          <w:rFonts w:cstheme="minorHAnsi"/>
        </w:rPr>
      </w:pPr>
      <w:r>
        <w:rPr>
          <w:rFonts w:cstheme="minorHAnsi"/>
        </w:rPr>
        <w:t>a)</w:t>
      </w:r>
      <w:r w:rsidR="00AA4938" w:rsidRPr="00614F87">
        <w:rPr>
          <w:rFonts w:cstheme="minorHAnsi"/>
        </w:rPr>
        <w:t xml:space="preserve"> przesłanie żądania przesłania dokumentów, o których mowa w </w:t>
      </w:r>
      <w:r w:rsidR="00294812">
        <w:rPr>
          <w:rFonts w:cstheme="minorHAnsi"/>
        </w:rPr>
        <w:t>§5</w:t>
      </w:r>
      <w:r w:rsidR="00AA4938" w:rsidRPr="00614F87">
        <w:rPr>
          <w:rFonts w:cstheme="minorHAnsi"/>
        </w:rPr>
        <w:t xml:space="preserve"> ust. 6 Regulaminu telefonicznie lub wiadomością e-mail,</w:t>
      </w:r>
    </w:p>
    <w:p w14:paraId="44014F40" w14:textId="095F9CDD" w:rsidR="00AA4938" w:rsidRPr="00614F87" w:rsidRDefault="00614F87" w:rsidP="00614F87">
      <w:pPr>
        <w:spacing w:after="120" w:line="276" w:lineRule="auto"/>
        <w:rPr>
          <w:rFonts w:cstheme="minorHAnsi"/>
        </w:rPr>
      </w:pPr>
      <w:r>
        <w:rPr>
          <w:rFonts w:cstheme="minorHAnsi"/>
        </w:rPr>
        <w:t>b)</w:t>
      </w:r>
      <w:r w:rsidR="00AA4938" w:rsidRPr="00614F87">
        <w:rPr>
          <w:rFonts w:cstheme="minorHAnsi"/>
        </w:rPr>
        <w:t xml:space="preserve"> gromadzenie danych osobowych Zwycięzców w zakresie niezbędnym do wydania nagród </w:t>
      </w:r>
      <w:r w:rsidR="00446985">
        <w:rPr>
          <w:rFonts w:cstheme="minorHAnsi"/>
        </w:rPr>
        <w:br/>
      </w:r>
      <w:r w:rsidR="00AA4938" w:rsidRPr="00614F87">
        <w:rPr>
          <w:rFonts w:cstheme="minorHAnsi"/>
        </w:rPr>
        <w:t>i zaświadczeń o wygranej,</w:t>
      </w:r>
    </w:p>
    <w:p w14:paraId="014A1362" w14:textId="151E76C0" w:rsidR="00AA4938" w:rsidRPr="00614F87" w:rsidRDefault="00614F87" w:rsidP="00614F87">
      <w:pPr>
        <w:spacing w:after="120" w:line="276" w:lineRule="auto"/>
        <w:rPr>
          <w:rFonts w:cstheme="minorHAnsi"/>
        </w:rPr>
      </w:pPr>
      <w:r>
        <w:rPr>
          <w:rFonts w:cstheme="minorHAnsi"/>
        </w:rPr>
        <w:t>c)</w:t>
      </w:r>
      <w:r w:rsidR="00AA4938" w:rsidRPr="00614F87">
        <w:rPr>
          <w:rFonts w:cstheme="minorHAnsi"/>
        </w:rPr>
        <w:t xml:space="preserve"> gromadzenie zdjęć oraz skanów dokumentów, o których mowa w </w:t>
      </w:r>
      <w:r w:rsidR="00294812">
        <w:rPr>
          <w:rFonts w:cstheme="minorHAnsi"/>
        </w:rPr>
        <w:t>§5</w:t>
      </w:r>
      <w:r w:rsidR="00AA4938" w:rsidRPr="00614F87">
        <w:rPr>
          <w:rFonts w:cstheme="minorHAnsi"/>
        </w:rPr>
        <w:t xml:space="preserve"> ust. 6 Regulaminu,</w:t>
      </w:r>
    </w:p>
    <w:p w14:paraId="11D654DF" w14:textId="3F7D657E" w:rsidR="00AA4938" w:rsidRPr="00614F87" w:rsidRDefault="00614F87" w:rsidP="00614F87">
      <w:pPr>
        <w:spacing w:after="120" w:line="276" w:lineRule="auto"/>
        <w:rPr>
          <w:rFonts w:cstheme="minorHAnsi"/>
        </w:rPr>
      </w:pPr>
      <w:r>
        <w:rPr>
          <w:rFonts w:cstheme="minorHAnsi"/>
        </w:rPr>
        <w:t>3</w:t>
      </w:r>
      <w:r w:rsidR="00AA4938" w:rsidRPr="00614F87">
        <w:rPr>
          <w:rFonts w:cstheme="minorHAnsi"/>
        </w:rPr>
        <w:t>) ogłoszenie Zwycięzców,</w:t>
      </w:r>
    </w:p>
    <w:p w14:paraId="6682A050" w14:textId="67176E2F" w:rsidR="00AA4938" w:rsidRPr="00614F87" w:rsidRDefault="00614F87" w:rsidP="00614F87">
      <w:pPr>
        <w:spacing w:after="120" w:line="276" w:lineRule="auto"/>
        <w:rPr>
          <w:rFonts w:cstheme="minorHAnsi"/>
        </w:rPr>
      </w:pPr>
      <w:r>
        <w:rPr>
          <w:rFonts w:cstheme="minorHAnsi"/>
        </w:rPr>
        <w:t>4</w:t>
      </w:r>
      <w:r w:rsidR="00AA4938" w:rsidRPr="00614F87">
        <w:rPr>
          <w:rFonts w:cstheme="minorHAnsi"/>
        </w:rPr>
        <w:t xml:space="preserve">) obsługa reklamacji – w zakresie udostępnienia możliwości przesłania </w:t>
      </w:r>
      <w:r w:rsidR="00797601">
        <w:rPr>
          <w:rFonts w:cstheme="minorHAnsi"/>
        </w:rPr>
        <w:t>Zgłoszenia</w:t>
      </w:r>
      <w:r w:rsidR="00AA4938" w:rsidRPr="00614F87">
        <w:rPr>
          <w:rFonts w:cstheme="minorHAnsi"/>
        </w:rPr>
        <w:t xml:space="preserve"> reklamacyjnego drogą elektroniczną.</w:t>
      </w:r>
    </w:p>
    <w:p w14:paraId="3C4D1656" w14:textId="6936E444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 xml:space="preserve">2. W ramach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 xml:space="preserve"> obowiązuje zakaz dostarczania treści bezprawnych o jakiejkolwiek treści </w:t>
      </w:r>
      <w:r w:rsidR="00446985">
        <w:rPr>
          <w:rFonts w:cstheme="minorHAnsi"/>
        </w:rPr>
        <w:br/>
      </w:r>
      <w:r w:rsidRPr="00614F87">
        <w:rPr>
          <w:rFonts w:cstheme="minorHAnsi"/>
        </w:rPr>
        <w:t>i w jakiejkolwiek formie.</w:t>
      </w:r>
    </w:p>
    <w:p w14:paraId="745EA75F" w14:textId="2240168F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lastRenderedPageBreak/>
        <w:t xml:space="preserve">3. Usługi świadczone drogą elektroniczną są nieodpłatne oraz świadczone przez Organizatora wyłącznie w zakresie niezbędnym do prowadzenia </w:t>
      </w:r>
      <w:r w:rsidR="00797601">
        <w:rPr>
          <w:rFonts w:cstheme="minorHAnsi"/>
        </w:rPr>
        <w:t>Loterii</w:t>
      </w:r>
      <w:r w:rsidRPr="00614F87">
        <w:rPr>
          <w:rFonts w:cstheme="minorHAnsi"/>
        </w:rPr>
        <w:t>.</w:t>
      </w:r>
    </w:p>
    <w:p w14:paraId="6E47E850" w14:textId="0010B1B2" w:rsidR="00AA4938" w:rsidRPr="00614F87" w:rsidRDefault="00AA4938" w:rsidP="00614F87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>4. Umowa o świadczenie usług drogą elektroniczną zostaje zawarta z chwilą, gdy Uczestnik zaakceptuje Regulamin na stronie internetowej www</w:t>
      </w:r>
      <w:r w:rsidR="00F477F7">
        <w:rPr>
          <w:rFonts w:cstheme="minorHAnsi"/>
        </w:rPr>
        <w:t>.tworzymy.augustow.pl</w:t>
      </w:r>
      <w:r w:rsidRPr="00614F87">
        <w:rPr>
          <w:rFonts w:cstheme="minorHAnsi"/>
        </w:rPr>
        <w:t>.</w:t>
      </w:r>
    </w:p>
    <w:p w14:paraId="57A82831" w14:textId="16A582A3" w:rsidR="00AA4938" w:rsidRPr="00614F87" w:rsidRDefault="00AA4938" w:rsidP="00892F44">
      <w:pPr>
        <w:spacing w:after="240" w:line="276" w:lineRule="auto"/>
        <w:rPr>
          <w:rFonts w:cstheme="minorHAnsi"/>
        </w:rPr>
      </w:pPr>
      <w:r w:rsidRPr="00614F87">
        <w:rPr>
          <w:rFonts w:cstheme="minorHAnsi"/>
        </w:rPr>
        <w:t>5. Rozpoczęcie świadczenia usług następuje po zaakceptowaniu Regulaminu z chwilą, gdy Uczestnik zaczyna korzystać z funkcjonalności strony internetowej www</w:t>
      </w:r>
      <w:r w:rsidR="00F477F7">
        <w:rPr>
          <w:rFonts w:cstheme="minorHAnsi"/>
        </w:rPr>
        <w:t>.tworzymy.augustow.pl</w:t>
      </w:r>
      <w:r w:rsidRPr="00614F87">
        <w:rPr>
          <w:rFonts w:cstheme="minorHAnsi"/>
        </w:rPr>
        <w:t>.</w:t>
      </w:r>
    </w:p>
    <w:p w14:paraId="348F8438" w14:textId="31936107" w:rsidR="00AA4938" w:rsidRPr="00614F87" w:rsidRDefault="00294812" w:rsidP="00614F87">
      <w:pPr>
        <w:spacing w:after="12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§1</w:t>
      </w:r>
      <w:r w:rsidR="00595C1B">
        <w:rPr>
          <w:rFonts w:cstheme="minorHAnsi"/>
          <w:b/>
          <w:bCs/>
        </w:rPr>
        <w:t>2</w:t>
      </w:r>
      <w:r w:rsidR="00AA4938" w:rsidRPr="00614F87">
        <w:rPr>
          <w:rFonts w:cstheme="minorHAnsi"/>
          <w:b/>
          <w:bCs/>
        </w:rPr>
        <w:t>. POSTANOWIENIA KOŃCOWE</w:t>
      </w:r>
    </w:p>
    <w:p w14:paraId="276FCC2C" w14:textId="0089C83B" w:rsidR="003A0CE2" w:rsidRPr="003A0CE2" w:rsidRDefault="00AA4938" w:rsidP="003A0CE2">
      <w:pPr>
        <w:spacing w:after="120" w:line="276" w:lineRule="auto"/>
        <w:rPr>
          <w:rFonts w:cstheme="minorHAnsi"/>
        </w:rPr>
      </w:pPr>
      <w:r w:rsidRPr="00614F87">
        <w:rPr>
          <w:rFonts w:cstheme="minorHAnsi"/>
        </w:rPr>
        <w:t>1.</w:t>
      </w:r>
      <w:r w:rsidR="003A0CE2" w:rsidRPr="003A0CE2">
        <w:t xml:space="preserve"> </w:t>
      </w:r>
      <w:r w:rsidR="003A0CE2" w:rsidRPr="003A0CE2">
        <w:rPr>
          <w:rFonts w:cstheme="minorHAnsi"/>
        </w:rPr>
        <w:t xml:space="preserve">W kwestiach nieuregulowanych Regulaminem stosuje się przepisy Kodeksu cywilnego oraz ustawy </w:t>
      </w:r>
      <w:r w:rsidR="000B15F0">
        <w:rPr>
          <w:rFonts w:cstheme="minorHAnsi"/>
        </w:rPr>
        <w:br/>
      </w:r>
      <w:r w:rsidR="003A0CE2" w:rsidRPr="003A0CE2">
        <w:rPr>
          <w:rFonts w:cstheme="minorHAnsi"/>
        </w:rPr>
        <w:t>z dnia 19</w:t>
      </w:r>
      <w:r w:rsidR="003A0CE2">
        <w:rPr>
          <w:rFonts w:cstheme="minorHAnsi"/>
        </w:rPr>
        <w:t xml:space="preserve"> </w:t>
      </w:r>
      <w:r w:rsidR="003A0CE2" w:rsidRPr="003A0CE2">
        <w:rPr>
          <w:rFonts w:cstheme="minorHAnsi"/>
        </w:rPr>
        <w:t>listopada 2009 r. o grach hazardowych (Dz. U. z 2023 r. poz. 227).</w:t>
      </w:r>
    </w:p>
    <w:p w14:paraId="06F868F6" w14:textId="77777777" w:rsidR="003A0CE2" w:rsidRPr="003A0CE2" w:rsidRDefault="003A0CE2" w:rsidP="003A0CE2">
      <w:pPr>
        <w:spacing w:after="120" w:line="276" w:lineRule="auto"/>
        <w:rPr>
          <w:rFonts w:cstheme="minorHAnsi"/>
        </w:rPr>
      </w:pPr>
      <w:r w:rsidRPr="003A0CE2">
        <w:rPr>
          <w:rFonts w:cstheme="minorHAnsi"/>
        </w:rPr>
        <w:t>2. Organizator ma obowiązek zapewnić Uczestnikom możliwość zapoznania się z treścią Regulaminu.</w:t>
      </w:r>
    </w:p>
    <w:p w14:paraId="29B4F108" w14:textId="40D33E99" w:rsidR="00086C17" w:rsidRDefault="00086C17" w:rsidP="003A0CE2">
      <w:pPr>
        <w:spacing w:after="120" w:line="276" w:lineRule="auto"/>
        <w:rPr>
          <w:rFonts w:cstheme="minorHAnsi"/>
        </w:rPr>
      </w:pPr>
      <w:r>
        <w:rPr>
          <w:rFonts w:cstheme="minorHAnsi"/>
        </w:rPr>
        <w:t>3</w:t>
      </w:r>
      <w:r w:rsidR="003A0CE2" w:rsidRPr="003A0CE2">
        <w:rPr>
          <w:rFonts w:cstheme="minorHAnsi"/>
        </w:rPr>
        <w:t>. Zgodnie z ustawą o grach hazardowych z dnia 19 listopada 2009 r. (Dz. U. z 2023 r. poz. 227) Organizator posiada</w:t>
      </w:r>
      <w:r w:rsidR="003A0CE2">
        <w:rPr>
          <w:rFonts w:cstheme="minorHAnsi"/>
        </w:rPr>
        <w:t xml:space="preserve"> </w:t>
      </w:r>
      <w:r w:rsidR="003A0CE2" w:rsidRPr="003A0CE2">
        <w:rPr>
          <w:rFonts w:cstheme="minorHAnsi"/>
        </w:rPr>
        <w:t xml:space="preserve">gwarancję bankową wypłaty Nagród do wysokości wartości Nagród określonej </w:t>
      </w:r>
      <w:r w:rsidR="000B15F0">
        <w:rPr>
          <w:rFonts w:cstheme="minorHAnsi"/>
        </w:rPr>
        <w:br/>
      </w:r>
      <w:r w:rsidR="003A0CE2" w:rsidRPr="003A0CE2">
        <w:rPr>
          <w:rFonts w:cstheme="minorHAnsi"/>
        </w:rPr>
        <w:t>w Regulaminie.</w:t>
      </w:r>
    </w:p>
    <w:p w14:paraId="00D025D3" w14:textId="2530126B" w:rsidR="00AA4938" w:rsidRPr="00614F87" w:rsidRDefault="00086C17" w:rsidP="003A0CE2">
      <w:pPr>
        <w:spacing w:after="120" w:line="276" w:lineRule="auto"/>
        <w:rPr>
          <w:rFonts w:cstheme="minorHAnsi"/>
        </w:rPr>
      </w:pPr>
      <w:r>
        <w:rPr>
          <w:rFonts w:cstheme="minorHAnsi"/>
        </w:rPr>
        <w:t>4</w:t>
      </w:r>
      <w:r w:rsidR="003A0CE2" w:rsidRPr="003A0CE2">
        <w:rPr>
          <w:rFonts w:cstheme="minorHAnsi"/>
        </w:rPr>
        <w:t>. Zgodnie z ustawą o grach hazardowych z dnia 19 listopada 2009 r. (Dz. U. z 2023 r. poz. 227)</w:t>
      </w:r>
      <w:r w:rsidR="00AA4938" w:rsidRPr="00614F87">
        <w:rPr>
          <w:rFonts w:cstheme="minorHAnsi"/>
        </w:rPr>
        <w:t xml:space="preserve"> Na żądanie Zwycięzcy Organizator wystawia imienne zaświadczenia o wysokości wygranej </w:t>
      </w:r>
      <w:r w:rsidR="00446985">
        <w:rPr>
          <w:rFonts w:cstheme="minorHAnsi"/>
        </w:rPr>
        <w:br/>
      </w:r>
      <w:r w:rsidR="00AA4938" w:rsidRPr="00614F87">
        <w:rPr>
          <w:rFonts w:cstheme="minorHAnsi"/>
        </w:rPr>
        <w:t xml:space="preserve">z zachowaniem procedur i terminów wynikających z treści art. 20 Ustawy z dnia 19 listopada 2009 r. </w:t>
      </w:r>
      <w:r w:rsidR="00446985">
        <w:rPr>
          <w:rFonts w:cstheme="minorHAnsi"/>
        </w:rPr>
        <w:br/>
      </w:r>
      <w:r w:rsidR="00AA4938" w:rsidRPr="00614F87">
        <w:rPr>
          <w:rFonts w:cstheme="minorHAnsi"/>
        </w:rPr>
        <w:t xml:space="preserve">o grach hazardowych (Dz. U. </w:t>
      </w:r>
      <w:r w:rsidR="00446985">
        <w:rPr>
          <w:rFonts w:cstheme="minorHAnsi"/>
        </w:rPr>
        <w:t xml:space="preserve">z </w:t>
      </w:r>
      <w:r w:rsidR="00AA4938" w:rsidRPr="00614F87">
        <w:rPr>
          <w:rFonts w:cstheme="minorHAnsi"/>
        </w:rPr>
        <w:t>2023 r. poz. 227).</w:t>
      </w:r>
    </w:p>
    <w:p w14:paraId="4C47BC16" w14:textId="612644A2" w:rsidR="00AA4938" w:rsidRPr="00614F87" w:rsidRDefault="00086C17" w:rsidP="00614F87">
      <w:pPr>
        <w:spacing w:after="120" w:line="276" w:lineRule="auto"/>
        <w:rPr>
          <w:rFonts w:cstheme="minorHAnsi"/>
        </w:rPr>
      </w:pPr>
      <w:r>
        <w:rPr>
          <w:rFonts w:cstheme="minorHAnsi"/>
        </w:rPr>
        <w:t>5</w:t>
      </w:r>
      <w:r w:rsidR="00AA4938" w:rsidRPr="00614F87">
        <w:rPr>
          <w:rFonts w:cstheme="minorHAnsi"/>
        </w:rPr>
        <w:t xml:space="preserve">. Materiały promocyjne mogą być opatrzone hasłem promocyjnym innym niż nazwa </w:t>
      </w:r>
      <w:r w:rsidR="00797601">
        <w:rPr>
          <w:rFonts w:cstheme="minorHAnsi"/>
        </w:rPr>
        <w:t>Loterii</w:t>
      </w:r>
      <w:r w:rsidR="00AA4938" w:rsidRPr="00614F87">
        <w:rPr>
          <w:rFonts w:cstheme="minorHAnsi"/>
        </w:rPr>
        <w:t>.</w:t>
      </w:r>
    </w:p>
    <w:p w14:paraId="770766D1" w14:textId="77777777" w:rsidR="00AA4938" w:rsidRDefault="00AA4938" w:rsidP="00614F87">
      <w:pPr>
        <w:spacing w:after="120" w:line="276" w:lineRule="auto"/>
        <w:rPr>
          <w:rFonts w:cstheme="minorHAnsi"/>
        </w:rPr>
      </w:pPr>
    </w:p>
    <w:p w14:paraId="45E9B5F1" w14:textId="77777777" w:rsidR="00892F44" w:rsidRDefault="00892F44" w:rsidP="00614F87">
      <w:pPr>
        <w:spacing w:after="120" w:line="276" w:lineRule="auto"/>
        <w:rPr>
          <w:rFonts w:cstheme="minorHAnsi"/>
        </w:rPr>
      </w:pPr>
    </w:p>
    <w:p w14:paraId="38E3BAB1" w14:textId="77777777" w:rsidR="00892F44" w:rsidRDefault="00892F44" w:rsidP="00614F87">
      <w:pPr>
        <w:spacing w:after="120" w:line="276" w:lineRule="auto"/>
        <w:rPr>
          <w:rFonts w:cstheme="minorHAnsi"/>
        </w:rPr>
      </w:pPr>
    </w:p>
    <w:p w14:paraId="62C1D51C" w14:textId="77777777" w:rsidR="00892F44" w:rsidRDefault="00892F44" w:rsidP="00614F87">
      <w:pPr>
        <w:spacing w:after="120" w:line="276" w:lineRule="auto"/>
        <w:rPr>
          <w:rFonts w:cstheme="minorHAnsi"/>
        </w:rPr>
      </w:pPr>
    </w:p>
    <w:p w14:paraId="094F488E" w14:textId="77777777" w:rsidR="00892F44" w:rsidRDefault="00892F44" w:rsidP="00614F87">
      <w:pPr>
        <w:spacing w:after="120" w:line="276" w:lineRule="auto"/>
        <w:rPr>
          <w:rFonts w:cstheme="minorHAnsi"/>
        </w:rPr>
      </w:pPr>
    </w:p>
    <w:p w14:paraId="133315EA" w14:textId="77777777" w:rsidR="00892F44" w:rsidRDefault="00892F44" w:rsidP="00614F87">
      <w:pPr>
        <w:spacing w:after="120" w:line="276" w:lineRule="auto"/>
        <w:rPr>
          <w:rFonts w:cstheme="minorHAnsi"/>
        </w:rPr>
      </w:pPr>
    </w:p>
    <w:p w14:paraId="0A80F171" w14:textId="77777777" w:rsidR="00892F44" w:rsidRDefault="00892F44" w:rsidP="00614F87">
      <w:pPr>
        <w:spacing w:after="120" w:line="276" w:lineRule="auto"/>
        <w:rPr>
          <w:rFonts w:cstheme="minorHAnsi"/>
        </w:rPr>
      </w:pPr>
    </w:p>
    <w:p w14:paraId="1C34D30B" w14:textId="77777777" w:rsidR="00892F44" w:rsidRDefault="00892F44" w:rsidP="00614F87">
      <w:pPr>
        <w:spacing w:after="120" w:line="276" w:lineRule="auto"/>
        <w:rPr>
          <w:rFonts w:cstheme="minorHAnsi"/>
        </w:rPr>
      </w:pPr>
    </w:p>
    <w:p w14:paraId="2572551C" w14:textId="77777777" w:rsidR="00892F44" w:rsidRDefault="00892F44" w:rsidP="00614F87">
      <w:pPr>
        <w:spacing w:after="120" w:line="276" w:lineRule="auto"/>
        <w:rPr>
          <w:rFonts w:cstheme="minorHAnsi"/>
        </w:rPr>
      </w:pPr>
    </w:p>
    <w:p w14:paraId="3075B5D1" w14:textId="77777777" w:rsidR="00892F44" w:rsidRDefault="00892F44" w:rsidP="00614F87">
      <w:pPr>
        <w:spacing w:after="120" w:line="276" w:lineRule="auto"/>
        <w:rPr>
          <w:rFonts w:cstheme="minorHAnsi"/>
        </w:rPr>
      </w:pPr>
    </w:p>
    <w:p w14:paraId="0675EEF3" w14:textId="77777777" w:rsidR="00892F44" w:rsidRDefault="00892F44" w:rsidP="00614F87">
      <w:pPr>
        <w:spacing w:after="120" w:line="276" w:lineRule="auto"/>
        <w:rPr>
          <w:rFonts w:cstheme="minorHAnsi"/>
        </w:rPr>
      </w:pPr>
    </w:p>
    <w:p w14:paraId="79EDF82E" w14:textId="77777777" w:rsidR="00892F44" w:rsidRDefault="00892F44" w:rsidP="00614F87">
      <w:pPr>
        <w:spacing w:after="120" w:line="276" w:lineRule="auto"/>
        <w:rPr>
          <w:rFonts w:cstheme="minorHAnsi"/>
        </w:rPr>
      </w:pPr>
    </w:p>
    <w:p w14:paraId="59C6E807" w14:textId="77777777" w:rsidR="00892F44" w:rsidRDefault="00892F44" w:rsidP="00614F87">
      <w:pPr>
        <w:spacing w:after="120" w:line="276" w:lineRule="auto"/>
        <w:rPr>
          <w:rFonts w:cstheme="minorHAnsi"/>
        </w:rPr>
      </w:pPr>
    </w:p>
    <w:p w14:paraId="711BB09A" w14:textId="77777777" w:rsidR="00892F44" w:rsidRDefault="00892F44" w:rsidP="00614F87">
      <w:pPr>
        <w:spacing w:after="120" w:line="276" w:lineRule="auto"/>
        <w:rPr>
          <w:rFonts w:cstheme="minorHAnsi"/>
        </w:rPr>
      </w:pPr>
    </w:p>
    <w:p w14:paraId="41CA01FA" w14:textId="77777777" w:rsidR="00086C17" w:rsidRDefault="00086C17" w:rsidP="00614F87">
      <w:pPr>
        <w:spacing w:after="120" w:line="276" w:lineRule="auto"/>
        <w:rPr>
          <w:rFonts w:cstheme="minorHAnsi"/>
        </w:rPr>
      </w:pPr>
    </w:p>
    <w:p w14:paraId="7F068E28" w14:textId="77777777" w:rsidR="00086C17" w:rsidRDefault="00086C17" w:rsidP="00614F87">
      <w:pPr>
        <w:spacing w:after="120" w:line="276" w:lineRule="auto"/>
        <w:rPr>
          <w:rFonts w:cstheme="minorHAnsi"/>
        </w:rPr>
      </w:pPr>
    </w:p>
    <w:p w14:paraId="467710C9" w14:textId="77777777" w:rsidR="00086C17" w:rsidRDefault="00086C17" w:rsidP="00614F87">
      <w:pPr>
        <w:spacing w:after="120" w:line="276" w:lineRule="auto"/>
        <w:rPr>
          <w:rFonts w:cstheme="minorHAnsi"/>
        </w:rPr>
      </w:pPr>
    </w:p>
    <w:p w14:paraId="632A22B3" w14:textId="77777777" w:rsidR="00F477F7" w:rsidRDefault="00F477F7" w:rsidP="00D86F90">
      <w:pPr>
        <w:spacing w:after="0" w:line="276" w:lineRule="auto"/>
      </w:pPr>
      <w:r>
        <w:lastRenderedPageBreak/>
        <w:t xml:space="preserve">Załącznik nr 1 </w:t>
      </w:r>
    </w:p>
    <w:p w14:paraId="36B2063F" w14:textId="6ED4DDF0" w:rsidR="00F477F7" w:rsidRDefault="00892F44" w:rsidP="00D86F90">
      <w:pPr>
        <w:spacing w:after="120" w:line="276" w:lineRule="auto"/>
        <w:rPr>
          <w:rFonts w:cstheme="minorHAnsi"/>
        </w:rPr>
      </w:pPr>
      <w:r>
        <w:t>d</w:t>
      </w:r>
      <w:r w:rsidR="00F477F7">
        <w:t xml:space="preserve">o Regulaminu </w:t>
      </w:r>
      <w:r w:rsidR="00797601">
        <w:t>Loterii</w:t>
      </w:r>
      <w:r w:rsidR="00F477F7">
        <w:t xml:space="preserve"> </w:t>
      </w:r>
      <w:r w:rsidR="00D86F90" w:rsidRPr="00D86F90">
        <w:rPr>
          <w:rFonts w:cstheme="minorHAnsi"/>
        </w:rPr>
        <w:t>Konsultacji Strategicznych Tworzymy Augustów</w:t>
      </w:r>
    </w:p>
    <w:p w14:paraId="351FE82E" w14:textId="77777777" w:rsidR="00D86F90" w:rsidRDefault="00D86F90" w:rsidP="00D86F90">
      <w:pPr>
        <w:spacing w:after="120" w:line="276" w:lineRule="auto"/>
      </w:pPr>
    </w:p>
    <w:p w14:paraId="66A662B2" w14:textId="77CA243F" w:rsidR="00F477F7" w:rsidRPr="008B3780" w:rsidRDefault="004851BF" w:rsidP="00F477F7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OŚWIADCZENIE LAUREATA</w:t>
      </w:r>
    </w:p>
    <w:p w14:paraId="71D4998D" w14:textId="3B054A56" w:rsidR="00D86F90" w:rsidRDefault="00F477F7" w:rsidP="00D86F90">
      <w:pPr>
        <w:spacing w:after="120" w:line="276" w:lineRule="auto"/>
      </w:pPr>
      <w:r w:rsidRPr="008B3780">
        <w:rPr>
          <w:b/>
          <w:bCs/>
        </w:rPr>
        <w:t xml:space="preserve">NAZWA </w:t>
      </w:r>
      <w:r w:rsidR="00797601">
        <w:rPr>
          <w:b/>
          <w:bCs/>
        </w:rPr>
        <w:t>LOTERII</w:t>
      </w:r>
      <w:r w:rsidRPr="008B3780">
        <w:rPr>
          <w:b/>
          <w:bCs/>
        </w:rPr>
        <w:t xml:space="preserve"> PROMOCYJNEJ</w:t>
      </w:r>
      <w:r>
        <w:t xml:space="preserve">: </w:t>
      </w:r>
      <w:r w:rsidR="00D86F90">
        <w:t xml:space="preserve">Loteria </w:t>
      </w:r>
      <w:r w:rsidR="00D86F90" w:rsidRPr="00D86F90">
        <w:rPr>
          <w:rFonts w:cstheme="minorHAnsi"/>
        </w:rPr>
        <w:t>Konsultacji Strategicznych Tworzymy Augustów</w:t>
      </w:r>
    </w:p>
    <w:p w14:paraId="65930D0E" w14:textId="0413B621" w:rsidR="00F477F7" w:rsidRDefault="00F477F7" w:rsidP="00F477F7">
      <w:pPr>
        <w:spacing w:after="120" w:line="240" w:lineRule="auto"/>
      </w:pPr>
      <w:r w:rsidRPr="008B3780">
        <w:rPr>
          <w:b/>
          <w:bCs/>
        </w:rPr>
        <w:t>ORGANIZATOR</w:t>
      </w:r>
      <w:r>
        <w:t xml:space="preserve">: Gmina Miasto Augustów ul. Młyńska 35, 16-300 Augustów NIP 846-15-29-116, REGON: </w:t>
      </w:r>
      <w:r w:rsidRPr="008B3780">
        <w:t>790670817</w:t>
      </w:r>
    </w:p>
    <w:p w14:paraId="5568CB9E" w14:textId="20DD811F" w:rsidR="00F477F7" w:rsidRDefault="00F477F7" w:rsidP="00D86F90">
      <w:pPr>
        <w:spacing w:after="240" w:line="240" w:lineRule="auto"/>
      </w:pPr>
      <w:r w:rsidRPr="008B3780">
        <w:rPr>
          <w:b/>
          <w:bCs/>
        </w:rPr>
        <w:t>RODZAJ:</w:t>
      </w:r>
      <w:r>
        <w:rPr>
          <w:b/>
          <w:bCs/>
        </w:rPr>
        <w:t xml:space="preserve"> </w:t>
      </w:r>
      <w:r>
        <w:t xml:space="preserve">Loteria promocyjna – gra losowa urządzana na podstawie zezwolenia Dyrektora Izby Administracji Skarbowej w Białymstoku, zgodnie z przepisami ustawy z dnia 19 listopada 2009 r. </w:t>
      </w:r>
      <w:r w:rsidR="004851BF">
        <w:br/>
      </w:r>
      <w:r>
        <w:t>o grach hazardowych (Dz. U. 2023, poz. 227).</w:t>
      </w:r>
    </w:p>
    <w:p w14:paraId="30585E11" w14:textId="77777777" w:rsidR="00F477F7" w:rsidRDefault="00F477F7" w:rsidP="00F477F7">
      <w:pPr>
        <w:spacing w:after="120" w:line="276" w:lineRule="auto"/>
        <w:jc w:val="center"/>
        <w:rPr>
          <w:b/>
          <w:bCs/>
        </w:rPr>
      </w:pPr>
      <w:r w:rsidRPr="00746C45">
        <w:rPr>
          <w:b/>
          <w:bCs/>
        </w:rPr>
        <w:t>DANE LAUREATA NAGRODY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77F7" w14:paraId="17D8E346" w14:textId="77777777" w:rsidTr="000C1E5C">
        <w:tc>
          <w:tcPr>
            <w:tcW w:w="4531" w:type="dxa"/>
          </w:tcPr>
          <w:p w14:paraId="491D7AB5" w14:textId="77777777" w:rsidR="00F477F7" w:rsidRDefault="00F477F7" w:rsidP="000C1E5C">
            <w:pPr>
              <w:spacing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NAGRODA/WARTOŚĆ BRUTTO</w:t>
            </w:r>
          </w:p>
        </w:tc>
        <w:tc>
          <w:tcPr>
            <w:tcW w:w="4531" w:type="dxa"/>
          </w:tcPr>
          <w:p w14:paraId="0AF94501" w14:textId="77777777" w:rsidR="00F477F7" w:rsidRDefault="00F477F7" w:rsidP="000C1E5C">
            <w:pPr>
              <w:spacing w:after="120" w:line="276" w:lineRule="auto"/>
              <w:jc w:val="center"/>
              <w:rPr>
                <w:b/>
                <w:bCs/>
              </w:rPr>
            </w:pPr>
          </w:p>
        </w:tc>
      </w:tr>
      <w:tr w:rsidR="00F477F7" w14:paraId="1AFB2553" w14:textId="77777777" w:rsidTr="000C1E5C">
        <w:tc>
          <w:tcPr>
            <w:tcW w:w="4531" w:type="dxa"/>
          </w:tcPr>
          <w:p w14:paraId="7693B8D6" w14:textId="77777777" w:rsidR="00F477F7" w:rsidRDefault="00F477F7" w:rsidP="000C1E5C">
            <w:pPr>
              <w:spacing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Imię i nazwisko Laureata </w:t>
            </w:r>
          </w:p>
        </w:tc>
        <w:tc>
          <w:tcPr>
            <w:tcW w:w="4531" w:type="dxa"/>
          </w:tcPr>
          <w:p w14:paraId="1C26E3BA" w14:textId="77777777" w:rsidR="00F477F7" w:rsidRDefault="00F477F7" w:rsidP="000C1E5C">
            <w:pPr>
              <w:spacing w:after="120" w:line="276" w:lineRule="auto"/>
              <w:jc w:val="center"/>
              <w:rPr>
                <w:b/>
                <w:bCs/>
              </w:rPr>
            </w:pPr>
          </w:p>
        </w:tc>
      </w:tr>
      <w:tr w:rsidR="00F477F7" w14:paraId="0553D7A5" w14:textId="77777777" w:rsidTr="000C1E5C">
        <w:tc>
          <w:tcPr>
            <w:tcW w:w="4531" w:type="dxa"/>
          </w:tcPr>
          <w:p w14:paraId="2FD390F5" w14:textId="77777777" w:rsidR="00F477F7" w:rsidRDefault="00F477F7" w:rsidP="000C1E5C">
            <w:pPr>
              <w:spacing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telefonu</w:t>
            </w:r>
          </w:p>
        </w:tc>
        <w:tc>
          <w:tcPr>
            <w:tcW w:w="4531" w:type="dxa"/>
          </w:tcPr>
          <w:p w14:paraId="626CDC7F" w14:textId="77777777" w:rsidR="00F477F7" w:rsidRDefault="00F477F7" w:rsidP="000C1E5C">
            <w:pPr>
              <w:spacing w:after="120" w:line="276" w:lineRule="auto"/>
              <w:jc w:val="center"/>
              <w:rPr>
                <w:b/>
                <w:bCs/>
              </w:rPr>
            </w:pPr>
          </w:p>
        </w:tc>
      </w:tr>
      <w:tr w:rsidR="00F477F7" w14:paraId="103DFBCB" w14:textId="77777777" w:rsidTr="000C1E5C">
        <w:tc>
          <w:tcPr>
            <w:tcW w:w="4531" w:type="dxa"/>
          </w:tcPr>
          <w:p w14:paraId="7C8490CE" w14:textId="77777777" w:rsidR="00F477F7" w:rsidRDefault="00F477F7" w:rsidP="000C1E5C">
            <w:pPr>
              <w:spacing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zamieszkania</w:t>
            </w:r>
          </w:p>
        </w:tc>
        <w:tc>
          <w:tcPr>
            <w:tcW w:w="4531" w:type="dxa"/>
          </w:tcPr>
          <w:p w14:paraId="04B43410" w14:textId="77777777" w:rsidR="00F477F7" w:rsidRDefault="00F477F7" w:rsidP="000C1E5C">
            <w:pPr>
              <w:spacing w:after="120" w:line="276" w:lineRule="auto"/>
              <w:jc w:val="center"/>
              <w:rPr>
                <w:b/>
                <w:bCs/>
              </w:rPr>
            </w:pPr>
          </w:p>
        </w:tc>
      </w:tr>
      <w:tr w:rsidR="00F477F7" w14:paraId="0F4CB9FE" w14:textId="77777777" w:rsidTr="000C1E5C">
        <w:tc>
          <w:tcPr>
            <w:tcW w:w="4531" w:type="dxa"/>
          </w:tcPr>
          <w:p w14:paraId="34F15424" w14:textId="77777777" w:rsidR="00F477F7" w:rsidRDefault="00F477F7" w:rsidP="000C1E5C">
            <w:pPr>
              <w:spacing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PESEL</w:t>
            </w:r>
          </w:p>
        </w:tc>
        <w:tc>
          <w:tcPr>
            <w:tcW w:w="4531" w:type="dxa"/>
          </w:tcPr>
          <w:p w14:paraId="2935C82A" w14:textId="77777777" w:rsidR="00F477F7" w:rsidRDefault="00F477F7" w:rsidP="000C1E5C">
            <w:pPr>
              <w:spacing w:after="120" w:line="276" w:lineRule="auto"/>
              <w:jc w:val="center"/>
              <w:rPr>
                <w:b/>
                <w:bCs/>
              </w:rPr>
            </w:pPr>
          </w:p>
        </w:tc>
      </w:tr>
      <w:tr w:rsidR="00F477F7" w14:paraId="117FE163" w14:textId="77777777" w:rsidTr="000C1E5C">
        <w:tc>
          <w:tcPr>
            <w:tcW w:w="4531" w:type="dxa"/>
          </w:tcPr>
          <w:p w14:paraId="0D880ABC" w14:textId="77777777" w:rsidR="00F477F7" w:rsidRDefault="00F477F7" w:rsidP="000C1E5C">
            <w:pPr>
              <w:spacing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i seria dowodu tożsamości</w:t>
            </w:r>
          </w:p>
        </w:tc>
        <w:tc>
          <w:tcPr>
            <w:tcW w:w="4531" w:type="dxa"/>
          </w:tcPr>
          <w:p w14:paraId="37109062" w14:textId="77777777" w:rsidR="00F477F7" w:rsidRDefault="00F477F7" w:rsidP="000C1E5C">
            <w:pPr>
              <w:spacing w:after="120" w:line="276" w:lineRule="auto"/>
              <w:jc w:val="center"/>
              <w:rPr>
                <w:b/>
                <w:bCs/>
              </w:rPr>
            </w:pPr>
          </w:p>
        </w:tc>
      </w:tr>
    </w:tbl>
    <w:p w14:paraId="71F64803" w14:textId="77777777" w:rsidR="00F477F7" w:rsidRDefault="00F477F7" w:rsidP="00F477F7">
      <w:pPr>
        <w:spacing w:after="120" w:line="276" w:lineRule="auto"/>
        <w:jc w:val="center"/>
        <w:rPr>
          <w:b/>
          <w:bCs/>
        </w:rPr>
      </w:pPr>
    </w:p>
    <w:p w14:paraId="10358C03" w14:textId="3C4EB3C1" w:rsidR="00F477F7" w:rsidRDefault="00F477F7" w:rsidP="00F477F7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OŚWIADCZENIE LAUREATA NAGRODY</w:t>
      </w:r>
    </w:p>
    <w:p w14:paraId="09ECE2F1" w14:textId="03155226" w:rsidR="00892F44" w:rsidRPr="00892F44" w:rsidRDefault="00F477F7" w:rsidP="006C591C">
      <w:pPr>
        <w:rPr>
          <w:b/>
          <w:bCs/>
        </w:rPr>
      </w:pPr>
      <w:r>
        <w:t xml:space="preserve">Oświadczam, że nie jestem </w:t>
      </w:r>
      <w:r w:rsidRPr="00476139">
        <w:t>pracowni</w:t>
      </w:r>
      <w:r>
        <w:t xml:space="preserve">kiem </w:t>
      </w:r>
      <w:r w:rsidRPr="00476139">
        <w:t>Organizatora, radn</w:t>
      </w:r>
      <w:r>
        <w:t>ym</w:t>
      </w:r>
      <w:r w:rsidRPr="00476139">
        <w:t xml:space="preserve"> Rady Miejskiej </w:t>
      </w:r>
      <w:r w:rsidR="004851BF">
        <w:br/>
      </w:r>
      <w:r w:rsidRPr="00476139">
        <w:t>w Augustowie, dyrektor</w:t>
      </w:r>
      <w:r>
        <w:t>em</w:t>
      </w:r>
      <w:r w:rsidRPr="00476139">
        <w:t xml:space="preserve"> jednost</w:t>
      </w:r>
      <w:r>
        <w:t>ki</w:t>
      </w:r>
      <w:r w:rsidRPr="00476139">
        <w:t xml:space="preserve"> organizacyjn</w:t>
      </w:r>
      <w:r>
        <w:t>ej</w:t>
      </w:r>
      <w:r w:rsidRPr="00476139">
        <w:t xml:space="preserve"> Gminy Miasta Augustów oraz dyrekto</w:t>
      </w:r>
      <w:r>
        <w:t xml:space="preserve">rem </w:t>
      </w:r>
      <w:r w:rsidRPr="00476139">
        <w:t>spół</w:t>
      </w:r>
      <w:r>
        <w:t>ki</w:t>
      </w:r>
      <w:r w:rsidRPr="00476139">
        <w:t xml:space="preserve"> </w:t>
      </w:r>
      <w:r w:rsidR="000B15F0">
        <w:br/>
      </w:r>
      <w:r w:rsidRPr="00476139">
        <w:t>z udziałem Gminy Miasta Augustów, jak również członk</w:t>
      </w:r>
      <w:r>
        <w:t>iem</w:t>
      </w:r>
      <w:r w:rsidRPr="00476139">
        <w:t xml:space="preserve"> najbliższej rodziny wszystkich wyżej wymienionych osób</w:t>
      </w:r>
      <w:r>
        <w:t xml:space="preserve"> (pod pojęciem c</w:t>
      </w:r>
      <w:r w:rsidRPr="00476139">
        <w:t>złonk</w:t>
      </w:r>
      <w:r>
        <w:t>ów</w:t>
      </w:r>
      <w:r w:rsidRPr="00476139">
        <w:t xml:space="preserve"> najbliższej rodziny </w:t>
      </w:r>
      <w:r>
        <w:t>rozumie się</w:t>
      </w:r>
      <w:r w:rsidRPr="00476139">
        <w:t>: małżonk</w:t>
      </w:r>
      <w:r>
        <w:t>ów</w:t>
      </w:r>
      <w:r w:rsidRPr="00476139">
        <w:t>, rodzic</w:t>
      </w:r>
      <w:r>
        <w:t>ów</w:t>
      </w:r>
      <w:r w:rsidRPr="00476139">
        <w:t>, dzieci, przysposobi</w:t>
      </w:r>
      <w:r>
        <w:t>onych i</w:t>
      </w:r>
      <w:r w:rsidRPr="00476139">
        <w:t xml:space="preserve"> przysposabiający</w:t>
      </w:r>
      <w:r>
        <w:t>ch)</w:t>
      </w:r>
      <w:r w:rsidRPr="00476139">
        <w:t>.</w:t>
      </w:r>
    </w:p>
    <w:p w14:paraId="7965B361" w14:textId="70AF8D20" w:rsidR="002273B0" w:rsidRPr="002273B0" w:rsidRDefault="002273B0" w:rsidP="002273B0">
      <w:pPr>
        <w:pStyle w:val="Akapitzlist"/>
        <w:numPr>
          <w:ilvl w:val="0"/>
          <w:numId w:val="13"/>
        </w:numPr>
        <w:spacing w:after="120" w:line="276" w:lineRule="auto"/>
      </w:pPr>
      <w:r w:rsidRPr="002273B0">
        <w:t xml:space="preserve">Oświadczam, że nie jestem pracownikiem Organizatora, radnym Rady Miejskiej </w:t>
      </w:r>
      <w:r>
        <w:br/>
      </w:r>
      <w:r w:rsidRPr="002273B0">
        <w:t>w Augustowie, dyrektorem jednostki organizacyjnej Gminy Miasta Augustów oraz dyrektorem spółki z udziałem Gminy Miasta Augustów, jak również członkiem najbliższej rodziny wszystkich wyżej wymienionych osób (pod pojęciem członków najbliższej rodziny rozumie się: małżonków, rodziców, dzieci, przysposobionych i przysposabiających).</w:t>
      </w:r>
    </w:p>
    <w:p w14:paraId="4B061C74" w14:textId="1EC151A4" w:rsidR="00915339" w:rsidRPr="00DC0A4D" w:rsidRDefault="00F477F7" w:rsidP="00EA739C">
      <w:pPr>
        <w:pStyle w:val="Akapitzlist"/>
        <w:numPr>
          <w:ilvl w:val="0"/>
          <w:numId w:val="13"/>
        </w:numPr>
        <w:spacing w:after="120" w:line="276" w:lineRule="auto"/>
        <w:rPr>
          <w:b/>
          <w:bCs/>
        </w:rPr>
      </w:pPr>
      <w:r>
        <w:t xml:space="preserve">Wyrażam zgodę na przetwarzanie danych osobowych w związku z wygraną w </w:t>
      </w:r>
      <w:r w:rsidR="00797601">
        <w:t>Loterii</w:t>
      </w:r>
      <w:r>
        <w:t xml:space="preserve"> promocyjnej pod nazwą</w:t>
      </w:r>
      <w:r w:rsidR="00D86F90">
        <w:t xml:space="preserve"> Loteria </w:t>
      </w:r>
      <w:r w:rsidR="00D86F90" w:rsidRPr="00892F44">
        <w:rPr>
          <w:rFonts w:cstheme="minorHAnsi"/>
        </w:rPr>
        <w:t>Konsultacji Strategicznych Tworzymy Augustów.</w:t>
      </w:r>
      <w:r>
        <w:t xml:space="preserve"> Przetwarzanie danych podanych powyżej następuje zgodnie z ustawą z dnia 10 maja 2018 roku o ochronie danych osobowych (Dz. U. 2019, poz. 1781). Podanie danych osobowych jest dobrowolne, ale niezbędne do otrzymania nagrody. Rozumiem, że w związku z udostępnieniem moich danych osobowych przysługuje mi prawo dostępu do treści tych danych oraz prawo ich poprawiania.</w:t>
      </w:r>
    </w:p>
    <w:p w14:paraId="7F20782D" w14:textId="577F1571" w:rsidR="00DC0A4D" w:rsidRPr="00915339" w:rsidRDefault="00DC0A4D" w:rsidP="00EA739C">
      <w:pPr>
        <w:pStyle w:val="Akapitzlist"/>
        <w:numPr>
          <w:ilvl w:val="0"/>
          <w:numId w:val="13"/>
        </w:numPr>
        <w:spacing w:after="120" w:line="276" w:lineRule="auto"/>
        <w:rPr>
          <w:b/>
          <w:bCs/>
        </w:rPr>
      </w:pPr>
      <w:r>
        <w:rPr>
          <w:rFonts w:cstheme="minorHAnsi"/>
        </w:rPr>
        <w:t>W</w:t>
      </w:r>
      <w:r w:rsidRPr="004402C5">
        <w:rPr>
          <w:rFonts w:cstheme="minorHAnsi"/>
        </w:rPr>
        <w:t>yra</w:t>
      </w:r>
      <w:r>
        <w:rPr>
          <w:rFonts w:cstheme="minorHAnsi"/>
        </w:rPr>
        <w:t xml:space="preserve">żam </w:t>
      </w:r>
      <w:r w:rsidRPr="004402C5">
        <w:rPr>
          <w:rFonts w:cstheme="minorHAnsi"/>
        </w:rPr>
        <w:t xml:space="preserve">zgodę na bezpłatne wykorzystanie wizerunku i głosu utrwalonego podczas wydania Nagrody lub w związku z jej otrzymaniem w celach promocyjnych i marketingowych przez Organizatora, a w szczególności na rozpowszechnianie tak utrwalonego wizerunku i głosu oraz </w:t>
      </w:r>
      <w:r w:rsidRPr="004402C5">
        <w:rPr>
          <w:rFonts w:cstheme="minorHAnsi"/>
        </w:rPr>
        <w:lastRenderedPageBreak/>
        <w:t xml:space="preserve">wykorzystywanie go na wszelkich znanych w dniu składania oświadczenia polach eksploatacji, w tym poprzez: utrwalanie i zwielokrotnienie w sieci Internet; utrwalanie i zwielokrotnienie </w:t>
      </w:r>
      <w:r w:rsidR="00A63BB9">
        <w:rPr>
          <w:rFonts w:cstheme="minorHAnsi"/>
        </w:rPr>
        <w:br/>
      </w:r>
      <w:r w:rsidRPr="006C591C">
        <w:t>w prasie, za pomocą druku, technik reprograficznych, filmu, zapisu magnetycznego, nośnika</w:t>
      </w:r>
      <w:r w:rsidRPr="004402C5">
        <w:rPr>
          <w:rFonts w:cstheme="minorHAnsi"/>
        </w:rPr>
        <w:t xml:space="preserve"> elektronicznego w dowolnych ilościach; wprowadzenie do pamięci komputera; publiczne odtworzenie, wystawienie, wyświetlanie, nadawanie i reemitowanie; nadanie za pomocą wizji i fonii przewodowej i/lub bezprzewodowej oraz za pośrednictwem satelity </w:t>
      </w:r>
      <w:r>
        <w:rPr>
          <w:rFonts w:cstheme="minorHAnsi"/>
        </w:rPr>
        <w:br/>
      </w:r>
      <w:r w:rsidRPr="004402C5">
        <w:rPr>
          <w:rFonts w:cstheme="minorHAnsi"/>
        </w:rPr>
        <w:t xml:space="preserve">w sposób zarówno powszechnie dostępny, jak i kodowany; utrwalanie na nośnikach materialnych − zwielokrotnienie dowolną techniką; wprowadzenie do sieci multimedialnej, </w:t>
      </w:r>
      <w:r w:rsidR="00A63BB9">
        <w:rPr>
          <w:rFonts w:cstheme="minorHAnsi"/>
        </w:rPr>
        <w:br/>
      </w:r>
      <w:r w:rsidRPr="004402C5">
        <w:rPr>
          <w:rFonts w:cstheme="minorHAnsi"/>
        </w:rPr>
        <w:t>w tym Internetu; nieograniczone rozpowszechnianie w sieci telefonii komórkowej;</w:t>
      </w:r>
    </w:p>
    <w:p w14:paraId="6F9F8112" w14:textId="479C1CB5" w:rsidR="004851BF" w:rsidRPr="00915339" w:rsidRDefault="00F477F7" w:rsidP="00EA739C">
      <w:pPr>
        <w:pStyle w:val="Akapitzlist"/>
        <w:numPr>
          <w:ilvl w:val="0"/>
          <w:numId w:val="13"/>
        </w:numPr>
        <w:spacing w:after="120" w:line="276" w:lineRule="auto"/>
        <w:rPr>
          <w:b/>
          <w:bCs/>
        </w:rPr>
      </w:pPr>
      <w:r>
        <w:t>Oświadczam, iż zapoznałem/</w:t>
      </w:r>
      <w:proofErr w:type="spellStart"/>
      <w:r>
        <w:t>am</w:t>
      </w:r>
      <w:proofErr w:type="spellEnd"/>
      <w:r>
        <w:t xml:space="preserve"> się z treścią Regulaminu </w:t>
      </w:r>
      <w:r w:rsidR="00797601">
        <w:t>Loterii</w:t>
      </w:r>
      <w:r>
        <w:t xml:space="preserve"> promocyjnej urządzanej pod nazwą </w:t>
      </w:r>
      <w:r w:rsidR="00D86F90">
        <w:t xml:space="preserve">Loteria </w:t>
      </w:r>
      <w:r w:rsidR="00D86F90" w:rsidRPr="00915339">
        <w:rPr>
          <w:rFonts w:cstheme="minorHAnsi"/>
        </w:rPr>
        <w:t>Konsultacji Strategicznych Tworzymy Augustów.</w:t>
      </w:r>
    </w:p>
    <w:p w14:paraId="7BA8E65F" w14:textId="43C4CAA9" w:rsidR="00F477F7" w:rsidRDefault="00F477F7" w:rsidP="00F477F7">
      <w:pPr>
        <w:spacing w:after="120" w:line="276" w:lineRule="auto"/>
        <w:rPr>
          <w:u w:val="single"/>
        </w:rPr>
      </w:pPr>
      <w:r w:rsidRPr="00476139">
        <w:rPr>
          <w:u w:val="single"/>
        </w:rPr>
        <w:t>Podanie danych osobowych jest dobrowolne, jednak niezbędne w celu otrzymania nagrody.</w:t>
      </w:r>
    </w:p>
    <w:p w14:paraId="1BBFD2FE" w14:textId="77777777" w:rsidR="00D86F90" w:rsidRDefault="00D86F90" w:rsidP="00F477F7">
      <w:pPr>
        <w:spacing w:after="120" w:line="276" w:lineRule="auto"/>
        <w:rPr>
          <w:sz w:val="10"/>
          <w:szCs w:val="10"/>
          <w:u w:val="single"/>
        </w:rPr>
      </w:pPr>
    </w:p>
    <w:p w14:paraId="38D09030" w14:textId="77777777" w:rsidR="00DC0A4D" w:rsidRDefault="00DC0A4D" w:rsidP="00F477F7">
      <w:pPr>
        <w:spacing w:after="120" w:line="276" w:lineRule="auto"/>
        <w:rPr>
          <w:sz w:val="10"/>
          <w:szCs w:val="10"/>
          <w:u w:val="single"/>
        </w:rPr>
      </w:pPr>
    </w:p>
    <w:p w14:paraId="6F0D1BBE" w14:textId="77777777" w:rsidR="00DC0A4D" w:rsidRPr="00D86F90" w:rsidRDefault="00DC0A4D" w:rsidP="00F477F7">
      <w:pPr>
        <w:spacing w:after="120" w:line="276" w:lineRule="auto"/>
        <w:rPr>
          <w:sz w:val="10"/>
          <w:szCs w:val="10"/>
          <w:u w:val="single"/>
        </w:rPr>
      </w:pPr>
    </w:p>
    <w:p w14:paraId="3A995FBD" w14:textId="77777777" w:rsidR="00D86F90" w:rsidRPr="00D86F90" w:rsidRDefault="00D86F90" w:rsidP="00F477F7">
      <w:pPr>
        <w:spacing w:after="120" w:line="276" w:lineRule="auto"/>
        <w:rPr>
          <w:sz w:val="10"/>
          <w:szCs w:val="10"/>
          <w:u w:val="single"/>
        </w:rPr>
      </w:pPr>
    </w:p>
    <w:p w14:paraId="66A321B9" w14:textId="05444FCA" w:rsidR="004851BF" w:rsidRPr="004851BF" w:rsidRDefault="004851BF" w:rsidP="00F477F7">
      <w:pPr>
        <w:spacing w:after="120" w:line="276" w:lineRule="auto"/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568CAB8C" w14:textId="1880A2BE" w:rsidR="00F477F7" w:rsidRPr="00614F87" w:rsidRDefault="004851BF" w:rsidP="004851BF">
      <w:pPr>
        <w:spacing w:after="120" w:line="276" w:lineRule="auto"/>
        <w:ind w:left="4248" w:firstLine="708"/>
        <w:rPr>
          <w:rFonts w:cstheme="minorHAnsi"/>
        </w:rPr>
      </w:pPr>
      <w:r>
        <w:rPr>
          <w:sz w:val="18"/>
          <w:szCs w:val="18"/>
        </w:rPr>
        <w:t xml:space="preserve">   </w:t>
      </w:r>
      <w:r w:rsidR="00F477F7" w:rsidRPr="00C73097">
        <w:rPr>
          <w:sz w:val="18"/>
          <w:szCs w:val="18"/>
        </w:rPr>
        <w:t>Miejscowość, data i czytelny podpis Laureata</w:t>
      </w:r>
      <w:r w:rsidR="00F477F7">
        <w:rPr>
          <w:sz w:val="18"/>
          <w:szCs w:val="18"/>
        </w:rPr>
        <w:tab/>
      </w:r>
      <w:r w:rsidR="00F477F7">
        <w:rPr>
          <w:sz w:val="18"/>
          <w:szCs w:val="18"/>
        </w:rPr>
        <w:tab/>
      </w:r>
      <w:r w:rsidR="00F477F7">
        <w:rPr>
          <w:sz w:val="18"/>
          <w:szCs w:val="18"/>
        </w:rPr>
        <w:tab/>
      </w:r>
    </w:p>
    <w:sectPr w:rsidR="00F477F7" w:rsidRPr="0061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6F5C"/>
    <w:multiLevelType w:val="hybridMultilevel"/>
    <w:tmpl w:val="5170B6AE"/>
    <w:lvl w:ilvl="0" w:tplc="EE76C8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21F3F"/>
    <w:multiLevelType w:val="hybridMultilevel"/>
    <w:tmpl w:val="86F6ECE4"/>
    <w:lvl w:ilvl="0" w:tplc="4080FD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0077E"/>
    <w:multiLevelType w:val="hybridMultilevel"/>
    <w:tmpl w:val="3F0C194C"/>
    <w:lvl w:ilvl="0" w:tplc="8482DC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80F98"/>
    <w:multiLevelType w:val="hybridMultilevel"/>
    <w:tmpl w:val="33361F08"/>
    <w:lvl w:ilvl="0" w:tplc="EE76C8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069E4"/>
    <w:multiLevelType w:val="hybridMultilevel"/>
    <w:tmpl w:val="B17C6BD6"/>
    <w:lvl w:ilvl="0" w:tplc="1C9279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13B81"/>
    <w:multiLevelType w:val="hybridMultilevel"/>
    <w:tmpl w:val="1F1E0934"/>
    <w:lvl w:ilvl="0" w:tplc="59B6FD78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A554D"/>
    <w:multiLevelType w:val="hybridMultilevel"/>
    <w:tmpl w:val="3F422F7A"/>
    <w:lvl w:ilvl="0" w:tplc="810E9F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B3523"/>
    <w:multiLevelType w:val="multilevel"/>
    <w:tmpl w:val="9324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8A2A4C"/>
    <w:multiLevelType w:val="hybridMultilevel"/>
    <w:tmpl w:val="B2643DCC"/>
    <w:lvl w:ilvl="0" w:tplc="EE76C8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E5529"/>
    <w:multiLevelType w:val="hybridMultilevel"/>
    <w:tmpl w:val="9702C2F6"/>
    <w:lvl w:ilvl="0" w:tplc="59B6FD78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83C88"/>
    <w:multiLevelType w:val="hybridMultilevel"/>
    <w:tmpl w:val="E7DCA4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B20CB"/>
    <w:multiLevelType w:val="hybridMultilevel"/>
    <w:tmpl w:val="EB662818"/>
    <w:lvl w:ilvl="0" w:tplc="59B6FD78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801A4"/>
    <w:multiLevelType w:val="hybridMultilevel"/>
    <w:tmpl w:val="C3BA7084"/>
    <w:lvl w:ilvl="0" w:tplc="4080FD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51558">
    <w:abstractNumId w:val="6"/>
  </w:num>
  <w:num w:numId="2" w16cid:durableId="1619409208">
    <w:abstractNumId w:val="7"/>
  </w:num>
  <w:num w:numId="3" w16cid:durableId="1763060737">
    <w:abstractNumId w:val="8"/>
  </w:num>
  <w:num w:numId="4" w16cid:durableId="1648120521">
    <w:abstractNumId w:val="0"/>
  </w:num>
  <w:num w:numId="5" w16cid:durableId="1801846905">
    <w:abstractNumId w:val="1"/>
  </w:num>
  <w:num w:numId="6" w16cid:durableId="599409101">
    <w:abstractNumId w:val="2"/>
  </w:num>
  <w:num w:numId="7" w16cid:durableId="299457490">
    <w:abstractNumId w:val="12"/>
  </w:num>
  <w:num w:numId="8" w16cid:durableId="363406226">
    <w:abstractNumId w:val="4"/>
  </w:num>
  <w:num w:numId="9" w16cid:durableId="1800563265">
    <w:abstractNumId w:val="3"/>
  </w:num>
  <w:num w:numId="10" w16cid:durableId="854996577">
    <w:abstractNumId w:val="11"/>
  </w:num>
  <w:num w:numId="11" w16cid:durableId="1497913378">
    <w:abstractNumId w:val="9"/>
  </w:num>
  <w:num w:numId="12" w16cid:durableId="2132824649">
    <w:abstractNumId w:val="10"/>
  </w:num>
  <w:num w:numId="13" w16cid:durableId="3809113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9A"/>
    <w:rsid w:val="0003146F"/>
    <w:rsid w:val="0003452C"/>
    <w:rsid w:val="00052FCB"/>
    <w:rsid w:val="00067161"/>
    <w:rsid w:val="00086C17"/>
    <w:rsid w:val="000B15F0"/>
    <w:rsid w:val="00170A6C"/>
    <w:rsid w:val="001760D5"/>
    <w:rsid w:val="00212DBF"/>
    <w:rsid w:val="002273B0"/>
    <w:rsid w:val="00230AE6"/>
    <w:rsid w:val="00282764"/>
    <w:rsid w:val="00292B9C"/>
    <w:rsid w:val="00294812"/>
    <w:rsid w:val="002F7377"/>
    <w:rsid w:val="00346FB5"/>
    <w:rsid w:val="003846E2"/>
    <w:rsid w:val="003A0CE2"/>
    <w:rsid w:val="003B38B3"/>
    <w:rsid w:val="003C248E"/>
    <w:rsid w:val="003E2049"/>
    <w:rsid w:val="004046ED"/>
    <w:rsid w:val="00427535"/>
    <w:rsid w:val="004402C5"/>
    <w:rsid w:val="00446985"/>
    <w:rsid w:val="004839AE"/>
    <w:rsid w:val="004851BF"/>
    <w:rsid w:val="00490DEA"/>
    <w:rsid w:val="004E32DE"/>
    <w:rsid w:val="004F75EE"/>
    <w:rsid w:val="00542239"/>
    <w:rsid w:val="00550977"/>
    <w:rsid w:val="00595C1B"/>
    <w:rsid w:val="005A4C7E"/>
    <w:rsid w:val="0061125A"/>
    <w:rsid w:val="00611FD7"/>
    <w:rsid w:val="00614F87"/>
    <w:rsid w:val="00627DDE"/>
    <w:rsid w:val="0064343A"/>
    <w:rsid w:val="006A2188"/>
    <w:rsid w:val="006A4F41"/>
    <w:rsid w:val="006C5550"/>
    <w:rsid w:val="006C591C"/>
    <w:rsid w:val="00797601"/>
    <w:rsid w:val="007A0B98"/>
    <w:rsid w:val="007C3E38"/>
    <w:rsid w:val="008314FE"/>
    <w:rsid w:val="008341D7"/>
    <w:rsid w:val="008909FA"/>
    <w:rsid w:val="00892F44"/>
    <w:rsid w:val="00915339"/>
    <w:rsid w:val="0094218E"/>
    <w:rsid w:val="00995C13"/>
    <w:rsid w:val="00A63BB9"/>
    <w:rsid w:val="00AA39A1"/>
    <w:rsid w:val="00AA4938"/>
    <w:rsid w:val="00AA7533"/>
    <w:rsid w:val="00AB2CA3"/>
    <w:rsid w:val="00B01613"/>
    <w:rsid w:val="00B06FCD"/>
    <w:rsid w:val="00B11632"/>
    <w:rsid w:val="00B17234"/>
    <w:rsid w:val="00B46118"/>
    <w:rsid w:val="00B467FD"/>
    <w:rsid w:val="00B51C62"/>
    <w:rsid w:val="00BC5678"/>
    <w:rsid w:val="00BC57BD"/>
    <w:rsid w:val="00BE568D"/>
    <w:rsid w:val="00BE6BBD"/>
    <w:rsid w:val="00C213D7"/>
    <w:rsid w:val="00C23D7A"/>
    <w:rsid w:val="00C32E18"/>
    <w:rsid w:val="00C42F53"/>
    <w:rsid w:val="00C61B66"/>
    <w:rsid w:val="00C624F6"/>
    <w:rsid w:val="00C9032A"/>
    <w:rsid w:val="00C97EDF"/>
    <w:rsid w:val="00CC469A"/>
    <w:rsid w:val="00D104B0"/>
    <w:rsid w:val="00D86F90"/>
    <w:rsid w:val="00D94227"/>
    <w:rsid w:val="00DC0A4D"/>
    <w:rsid w:val="00DC789A"/>
    <w:rsid w:val="00DF7CA8"/>
    <w:rsid w:val="00E63F15"/>
    <w:rsid w:val="00EA739C"/>
    <w:rsid w:val="00EF2B0A"/>
    <w:rsid w:val="00EF2C6C"/>
    <w:rsid w:val="00EF3A68"/>
    <w:rsid w:val="00F04FC4"/>
    <w:rsid w:val="00F15DC2"/>
    <w:rsid w:val="00F301DA"/>
    <w:rsid w:val="00F477F7"/>
    <w:rsid w:val="00F9279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AD76"/>
  <w15:chartTrackingRefBased/>
  <w15:docId w15:val="{5B515219-E360-4FE7-80E9-97D17E71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49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49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9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9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93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477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77F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477F7"/>
    <w:pPr>
      <w:ind w:left="720"/>
      <w:contextualSpacing/>
    </w:pPr>
  </w:style>
  <w:style w:type="table" w:styleId="Tabela-Siatka">
    <w:name w:val="Table Grid"/>
    <w:basedOn w:val="Standardowy"/>
    <w:uiPriority w:val="39"/>
    <w:rsid w:val="00F4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30A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5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teria@urzad.august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teria@urzad.augus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2A1DC-0272-4A19-96B2-C716ECDE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4608</Words>
  <Characters>27649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Sianko</dc:creator>
  <cp:keywords/>
  <dc:description/>
  <cp:lastModifiedBy>Marta Sianko</cp:lastModifiedBy>
  <cp:revision>5</cp:revision>
  <cp:lastPrinted>2024-01-31T08:03:00Z</cp:lastPrinted>
  <dcterms:created xsi:type="dcterms:W3CDTF">2024-01-30T14:29:00Z</dcterms:created>
  <dcterms:modified xsi:type="dcterms:W3CDTF">2024-01-31T08:03:00Z</dcterms:modified>
</cp:coreProperties>
</file>