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E99F" w14:textId="77777777" w:rsidR="00B41517" w:rsidRDefault="00B41517" w:rsidP="00B41517">
      <w:pPr>
        <w:pStyle w:val="Tekstpodstawowy"/>
        <w:jc w:val="right"/>
      </w:pPr>
      <w:r>
        <w:rPr>
          <w:rFonts w:ascii="Times New Roman" w:eastAsia="Calibri" w:hAnsi="Times New Roman" w:cs="Times New Roman"/>
          <w:color w:val="00000A"/>
          <w:lang w:eastAsia="hi-IN" w:bidi="hi-IN"/>
        </w:rPr>
        <w:t>Załącznik Nr 3</w:t>
      </w:r>
    </w:p>
    <w:p w14:paraId="5F661CCD" w14:textId="77777777" w:rsidR="00B41517" w:rsidRDefault="00B41517" w:rsidP="00B41517">
      <w:pPr>
        <w:pStyle w:val="Tekstpodstawowy"/>
        <w:spacing w:before="5" w:after="0"/>
      </w:pPr>
    </w:p>
    <w:p w14:paraId="6B6BCC79" w14:textId="77777777" w:rsidR="00B41517" w:rsidRDefault="00B41517" w:rsidP="00B41517">
      <w:pPr>
        <w:pStyle w:val="Tekstpodstawowy"/>
        <w:spacing w:after="0"/>
        <w:rPr>
          <w:b/>
          <w:sz w:val="24"/>
        </w:rPr>
      </w:pPr>
    </w:p>
    <w:p w14:paraId="2190334C" w14:textId="77777777" w:rsidR="00B41517" w:rsidRDefault="00B41517" w:rsidP="00B41517">
      <w:pPr>
        <w:spacing w:before="204" w:after="0"/>
        <w:ind w:left="740"/>
      </w:pPr>
      <w:r>
        <w:rPr>
          <w:b/>
        </w:rPr>
        <w:t>Wzór oświadczenia o wyrażeniu zgody na kandydowanie do Rady Seniorów Miasta Augustowa</w:t>
      </w:r>
    </w:p>
    <w:p w14:paraId="340CAF78" w14:textId="77777777" w:rsidR="00B41517" w:rsidRDefault="00B41517" w:rsidP="00B41517">
      <w:pPr>
        <w:spacing w:before="120" w:after="0"/>
        <w:ind w:left="1121" w:right="1102"/>
        <w:jc w:val="center"/>
        <w:rPr>
          <w:b/>
        </w:rPr>
      </w:pPr>
      <w:r>
        <w:rPr>
          <w:b/>
        </w:rPr>
        <w:t>Oświadczenie o wyrażeniu zgody na kandydowanie do Rady Seniorów Miasta Augustowa</w:t>
      </w:r>
    </w:p>
    <w:p w14:paraId="65B465A9" w14:textId="77777777" w:rsidR="00B41517" w:rsidRDefault="00B41517" w:rsidP="00B41517">
      <w:pPr>
        <w:pStyle w:val="Tekstpodstawowy"/>
        <w:spacing w:line="348" w:lineRule="auto"/>
        <w:ind w:left="740" w:right="5429"/>
      </w:pPr>
      <w:r>
        <w:t>Ja, niżej podpisany ………………………………………….., zamieszkały …………………………………………………….., urodzony w dniu ……………………………………………...,</w:t>
      </w:r>
    </w:p>
    <w:p w14:paraId="54ACE0C8" w14:textId="77777777" w:rsidR="00B41517" w:rsidRDefault="00B41517" w:rsidP="00B41517">
      <w:pPr>
        <w:pStyle w:val="Tekstpodstawowy"/>
        <w:spacing w:before="3" w:after="0"/>
        <w:ind w:left="740"/>
      </w:pPr>
      <w:r>
        <w:t>oświadczam, że wyrażam zgodę na kandydowanie na członka Rady Seniorów Miasta Augustowa.</w:t>
      </w:r>
    </w:p>
    <w:p w14:paraId="07383113" w14:textId="77777777" w:rsidR="00B41517" w:rsidRDefault="00B41517" w:rsidP="00B41517">
      <w:pPr>
        <w:pStyle w:val="Tekstpodstawowy"/>
        <w:ind w:left="512" w:right="208" w:firstLine="227"/>
        <w:jc w:val="both"/>
      </w:pPr>
      <w:r>
        <w:t>Ponadto oświadczam, iż korzystam z pełni praw publicznych, posiadam pełną zdolność do czynności prawnych oraz nie zostałem skazany prawomocnym wyrokiem sądu za umyślne przestępstwo z oskarżenia publicznego lub umyślne przestępstwo skarbowe.</w:t>
      </w:r>
    </w:p>
    <w:p w14:paraId="11BF6645" w14:textId="77777777" w:rsidR="00B41517" w:rsidRDefault="00B41517" w:rsidP="00B41517">
      <w:pPr>
        <w:pStyle w:val="Tekstpodstawowy"/>
        <w:tabs>
          <w:tab w:val="left" w:pos="2179"/>
          <w:tab w:val="left" w:pos="3105"/>
          <w:tab w:val="left" w:pos="4606"/>
          <w:tab w:val="left" w:pos="6094"/>
          <w:tab w:val="left" w:pos="7056"/>
          <w:tab w:val="left" w:pos="8355"/>
          <w:tab w:val="left" w:pos="9910"/>
        </w:tabs>
        <w:ind w:left="740"/>
      </w:pPr>
      <w:r>
        <w:t>Preferowany</w:t>
      </w:r>
      <w:r>
        <w:tab/>
        <w:t>sposób</w:t>
      </w:r>
      <w:r>
        <w:tab/>
        <w:t>dokonywania</w:t>
      </w:r>
      <w:r>
        <w:tab/>
        <w:t>zawiadomień</w:t>
      </w:r>
      <w:r>
        <w:tab/>
        <w:t>(poczta</w:t>
      </w:r>
      <w:r>
        <w:tab/>
        <w:t>tradycyjna,</w:t>
      </w:r>
      <w:r>
        <w:tab/>
        <w:t>elektroniczna,</w:t>
      </w:r>
      <w:r>
        <w:tab/>
        <w:t>inny):</w:t>
      </w:r>
    </w:p>
    <w:p w14:paraId="76C319AA" w14:textId="77777777" w:rsidR="00B41517" w:rsidRDefault="00B41517" w:rsidP="00B41517">
      <w:pPr>
        <w:pStyle w:val="Tekstpodstawowy"/>
        <w:spacing w:after="0"/>
        <w:ind w:left="513"/>
      </w:pPr>
      <w:r>
        <w:t>…………………………………………………………………………...,</w:t>
      </w:r>
    </w:p>
    <w:p w14:paraId="35BC7C3B" w14:textId="77777777" w:rsidR="00B41517" w:rsidRDefault="00B41517" w:rsidP="00B41517">
      <w:pPr>
        <w:pStyle w:val="Tekstpodstawowy"/>
        <w:ind w:left="512" w:right="208" w:firstLine="227"/>
        <w:jc w:val="both"/>
      </w:pPr>
      <w:r>
        <w:t>Zgodnie z ustawą z dnia 29 sierpnia 1997 r. o ochronie danych osobowych wyrażam zgodę na przetwarzanie  i upublicznianie  moich  danych  osobowych  zawartych  w niniejszym  oświadczeniu  oraz  karcie  zgłoszenia  w zakresie niezbędnym do przeprowadzenia wyboru członków oraz - w razie wyboru – funkcjonowania Rady Seniorów Miasta</w:t>
      </w:r>
      <w:r>
        <w:rPr>
          <w:spacing w:val="-2"/>
        </w:rPr>
        <w:t xml:space="preserve"> </w:t>
      </w:r>
      <w:r>
        <w:t>Augustowa.</w:t>
      </w:r>
    </w:p>
    <w:p w14:paraId="1AF6A573" w14:textId="77777777" w:rsidR="00B41517" w:rsidRDefault="00B41517" w:rsidP="00B41517">
      <w:pPr>
        <w:pStyle w:val="Nagwek1"/>
        <w:tabs>
          <w:tab w:val="left" w:pos="6044"/>
        </w:tabs>
        <w:ind w:left="740" w:right="0"/>
        <w:jc w:val="left"/>
      </w:pPr>
      <w:r>
        <w:t>MIEJSCOWOŚĆ,</w:t>
      </w:r>
      <w:r>
        <w:rPr>
          <w:spacing w:val="-6"/>
        </w:rPr>
        <w:t xml:space="preserve"> </w:t>
      </w:r>
      <w:r>
        <w:t>DATA</w:t>
      </w:r>
      <w:r>
        <w:tab/>
        <w:t>CZYTELNY PODPIS</w:t>
      </w:r>
      <w:r>
        <w:rPr>
          <w:spacing w:val="-4"/>
        </w:rPr>
        <w:t xml:space="preserve"> </w:t>
      </w:r>
      <w:r>
        <w:t>KANDYDATA</w:t>
      </w:r>
    </w:p>
    <w:p w14:paraId="0335E13B" w14:textId="77777777" w:rsidR="00B41517" w:rsidRDefault="00B41517" w:rsidP="00B41517">
      <w:pPr>
        <w:tabs>
          <w:tab w:val="left" w:pos="6044"/>
        </w:tabs>
        <w:spacing w:before="120" w:after="0"/>
        <w:ind w:left="740"/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  <w:t>…………………………………………………………...</w:t>
      </w:r>
    </w:p>
    <w:p w14:paraId="450E4D9B" w14:textId="77777777" w:rsidR="00B41517" w:rsidRDefault="00B41517" w:rsidP="00B41517">
      <w:pPr>
        <w:tabs>
          <w:tab w:val="left" w:pos="6044"/>
        </w:tabs>
        <w:spacing w:before="120" w:after="0"/>
        <w:ind w:left="740"/>
        <w:rPr>
          <w:b/>
        </w:rPr>
      </w:pPr>
    </w:p>
    <w:p w14:paraId="50C3FD7D" w14:textId="77777777" w:rsidR="00B41517" w:rsidRDefault="00B41517" w:rsidP="00B41517">
      <w:pPr>
        <w:tabs>
          <w:tab w:val="left" w:pos="6044"/>
        </w:tabs>
        <w:spacing w:before="120" w:after="0"/>
        <w:rPr>
          <w:b/>
        </w:rPr>
      </w:pPr>
    </w:p>
    <w:p w14:paraId="09E08E83" w14:textId="77777777" w:rsidR="00B41517" w:rsidRDefault="00B41517" w:rsidP="00B41517">
      <w:pPr>
        <w:tabs>
          <w:tab w:val="left" w:pos="6044"/>
        </w:tabs>
        <w:spacing w:before="120" w:after="0"/>
        <w:ind w:left="740"/>
        <w:rPr>
          <w:b/>
        </w:rPr>
      </w:pPr>
    </w:p>
    <w:p w14:paraId="06C7F2DD" w14:textId="77777777" w:rsidR="00B41517" w:rsidRDefault="00B41517" w:rsidP="00B41517">
      <w:pPr>
        <w:tabs>
          <w:tab w:val="left" w:pos="6044"/>
        </w:tabs>
        <w:spacing w:before="120" w:after="0"/>
        <w:ind w:left="740"/>
        <w:rPr>
          <w:b/>
        </w:rPr>
      </w:pPr>
    </w:p>
    <w:p w14:paraId="14A611E2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4A963C1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418A721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53279CE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43438C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31384FF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A6ECC12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100B8F4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9966D1C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E1A3299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38DEF97" w14:textId="77777777" w:rsidR="00B41517" w:rsidRDefault="00B41517" w:rsidP="00B41517">
      <w:pPr>
        <w:tabs>
          <w:tab w:val="left" w:pos="6044"/>
        </w:tabs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52A3E03" w14:textId="4E14159C" w:rsidR="00B41517" w:rsidRDefault="00B41517" w:rsidP="00B41517">
      <w:pPr>
        <w:tabs>
          <w:tab w:val="left" w:pos="6044"/>
        </w:tabs>
        <w:spacing w:before="120" w:after="0"/>
        <w:jc w:val="center"/>
        <w:rPr>
          <w:rFonts w:eastAsia="Calibri" w:cs="Times New Roman"/>
          <w:b/>
          <w:bCs/>
          <w:color w:val="00000A"/>
          <w:lang w:eastAsia="hi-IN" w:bidi="hi-IN"/>
        </w:rPr>
      </w:pPr>
      <w:r>
        <w:rPr>
          <w:rFonts w:eastAsia="Calibri" w:cs="Times New Roman"/>
          <w:b/>
          <w:bCs/>
          <w:color w:val="00000A"/>
          <w:lang w:eastAsia="hi-IN" w:bidi="hi-IN"/>
        </w:rPr>
        <w:lastRenderedPageBreak/>
        <w:t>Klauzula informacyjna o przetwarzaniu danych osobowych</w:t>
      </w:r>
    </w:p>
    <w:p w14:paraId="7099DCF7" w14:textId="77777777" w:rsidR="00B41517" w:rsidRDefault="00B41517" w:rsidP="00B41517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14:paraId="59BEF4E0" w14:textId="77777777" w:rsidR="00B41517" w:rsidRDefault="00B41517" w:rsidP="00B41517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eastAsia="SimSun" w:cs="Times New Roman"/>
          <w:kern w:val="2"/>
          <w:sz w:val="24"/>
          <w:szCs w:val="24"/>
          <w:lang w:eastAsia="zh-CN" w:bidi="hi-IN"/>
        </w:rPr>
        <w:tab/>
      </w:r>
      <w:r>
        <w:rPr>
          <w:rFonts w:eastAsia="SimSun" w:cs="Times New Roman"/>
          <w:kern w:val="2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>
        <w:rPr>
          <w:rFonts w:eastAsia="SimSun" w:cs="Times New Roman"/>
          <w:kern w:val="2"/>
          <w:lang w:eastAsia="zh-CN" w:bidi="hi-IN"/>
        </w:rPr>
        <w:tab/>
      </w:r>
    </w:p>
    <w:p w14:paraId="0DC52D0A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A"/>
          <w:lang w:eastAsia="hi-IN" w:bidi="hi-IN"/>
        </w:rPr>
        <w:t xml:space="preserve">1. Administratorem Państwa danych osobowych przetwarzanych w Urzędzie Miejskim w Augustowie jest Burmistrz Miasta Augustowa (dalej jako Administrator). Kontakt z Administratorem jest możliwy bezpośrednio w siedzibie urzędu przy ul. Młyńskiej 35, 16-300 Augustów, pod numerem telefonu 87 643 80 53 lub za pomocą poczty elektronicznej: </w:t>
      </w:r>
      <w:hyperlink r:id="rId4">
        <w:r>
          <w:rPr>
            <w:rStyle w:val="czeinternetowe"/>
            <w:rFonts w:eastAsia="Calibri" w:cs="Times New Roman"/>
            <w:lang w:eastAsia="hi-IN" w:bidi="hi-IN"/>
          </w:rPr>
          <w:t>urzad.miejski@urzad.augustow.pl</w:t>
        </w:r>
      </w:hyperlink>
      <w:r>
        <w:rPr>
          <w:rStyle w:val="czeinternetowe"/>
          <w:rFonts w:eastAsia="Calibri" w:cs="Times New Roman"/>
          <w:color w:val="00000A"/>
          <w:lang w:eastAsia="hi-IN" w:bidi="hi-IN"/>
        </w:rPr>
        <w:t>.</w:t>
      </w:r>
    </w:p>
    <w:p w14:paraId="605D8F2E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A"/>
          <w:lang w:eastAsia="hi-IN" w:bidi="hi-IN"/>
        </w:rPr>
        <w:t xml:space="preserve">2.   Kontakt z Inspektorem Ochrony Danych, email: </w:t>
      </w:r>
      <w:hyperlink r:id="rId5">
        <w:r>
          <w:rPr>
            <w:rStyle w:val="czeinternetowe"/>
            <w:rFonts w:eastAsia="Calibri" w:cs="Times New Roman"/>
            <w:lang w:eastAsia="hi-IN" w:bidi="hi-IN"/>
          </w:rPr>
          <w:t>iod@urzad.augustow.pl</w:t>
        </w:r>
      </w:hyperlink>
      <w:r>
        <w:rPr>
          <w:rFonts w:eastAsia="Calibri" w:cs="Times New Roman"/>
          <w:color w:val="00000A"/>
          <w:lang w:eastAsia="hi-IN" w:bidi="hi-IN"/>
        </w:rPr>
        <w:t xml:space="preserve"> </w:t>
      </w:r>
    </w:p>
    <w:p w14:paraId="004ABA8C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A"/>
          <w:lang w:eastAsia="hi-IN" w:bidi="hi-IN"/>
        </w:rPr>
        <w:t xml:space="preserve">3. Dane osobowe przetwarzane są w celu </w:t>
      </w:r>
      <w:r>
        <w:rPr>
          <w:rFonts w:eastAsia="Calibri" w:cs="Times New Roman"/>
          <w:color w:val="000000"/>
          <w:lang w:eastAsia="hi-IN" w:bidi="hi-IN"/>
        </w:rPr>
        <w:t>przeprowadzenia wyboru członków oraz - w razie wyboru – funkcjonowania Rady Seniorów Miasta</w:t>
      </w:r>
      <w:r>
        <w:rPr>
          <w:rFonts w:eastAsia="Calibri" w:cs="Times New Roman"/>
          <w:color w:val="000000"/>
          <w:spacing w:val="-2"/>
          <w:lang w:eastAsia="hi-IN" w:bidi="hi-IN"/>
        </w:rPr>
        <w:t xml:space="preserve"> </w:t>
      </w:r>
      <w:r>
        <w:rPr>
          <w:rFonts w:eastAsia="Calibri" w:cs="Times New Roman"/>
          <w:color w:val="000000"/>
          <w:lang w:eastAsia="hi-IN" w:bidi="hi-IN"/>
        </w:rPr>
        <w:t>Augustowa.</w:t>
      </w:r>
    </w:p>
    <w:p w14:paraId="4DE33060" w14:textId="77777777" w:rsidR="00B41517" w:rsidRDefault="00B41517" w:rsidP="00B41517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0"/>
          <w:lang w:eastAsia="hi-IN" w:bidi="hi-IN"/>
        </w:rPr>
        <w:t xml:space="preserve">4. Podstawą prawną przetwarzania jest art. 6 ust. 1 lit. a, e, art. 9 ust. 2 lit. a, g RODO oraz art. 5c ust. 5 ustawy z dnia </w:t>
      </w:r>
      <w:r>
        <w:rPr>
          <w:rFonts w:eastAsia="Calibri" w:cs="Times New Roman"/>
          <w:color w:val="000000"/>
          <w:lang w:eastAsia="hi-IN" w:bidi="hi-IN"/>
        </w:rPr>
        <w:br/>
        <w:t>8 marca 1990r. o samorządzie gminnym (tj. Dz. U. z 2023 r. poz. 40, 572, 1463).</w:t>
      </w:r>
    </w:p>
    <w:p w14:paraId="1FC3B077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0"/>
          <w:lang w:eastAsia="hi-IN" w:bidi="hi-IN"/>
        </w:rPr>
        <w:t>5. Podanie danych osobowych jest obowiązkowe, a ich niepodanie lub podanie niepełnych danych osobowych może skutkować nieuwzględnieniem kandydata do Rady Seniorów Miasta Augustowa.</w:t>
      </w:r>
    </w:p>
    <w:p w14:paraId="31558213" w14:textId="77777777" w:rsidR="00B41517" w:rsidRDefault="00B41517" w:rsidP="00B41517">
      <w:pPr>
        <w:widowControl w:val="0"/>
        <w:suppressAutoHyphens/>
        <w:spacing w:after="0" w:line="240" w:lineRule="auto"/>
        <w:jc w:val="both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6. Państwa dane osobowe nie będą udostępniane innym odbiorcom.</w:t>
      </w:r>
    </w:p>
    <w:p w14:paraId="386BD943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A"/>
          <w:lang w:eastAsia="hi-IN" w:bidi="hi-IN"/>
        </w:rPr>
        <w:t xml:space="preserve">7. Administrator przetwarza Państwa dane osobowe przez okres </w:t>
      </w:r>
      <w:r>
        <w:rPr>
          <w:rFonts w:eastAsia="Calibri" w:cs="Times New Roman"/>
          <w:color w:val="000000"/>
          <w:lang w:eastAsia="hi-IN" w:bidi="hi-IN"/>
        </w:rPr>
        <w:t xml:space="preserve">5 lat, licząc od początku roku następującego po roku, </w:t>
      </w:r>
      <w:r>
        <w:rPr>
          <w:rFonts w:eastAsia="Calibri" w:cs="Times New Roman"/>
          <w:color w:val="000000"/>
          <w:lang w:eastAsia="hi-IN" w:bidi="hi-IN"/>
        </w:rPr>
        <w:br/>
        <w:t>w którym zostało zrealizowane zadanie publiczne.</w:t>
      </w:r>
    </w:p>
    <w:p w14:paraId="1C7AA853" w14:textId="77777777" w:rsidR="00B41517" w:rsidRDefault="00B41517" w:rsidP="00B41517">
      <w:pPr>
        <w:widowControl w:val="0"/>
        <w:suppressAutoHyphens/>
        <w:spacing w:after="0" w:line="240" w:lineRule="auto"/>
        <w:jc w:val="both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8. Osobie, której dane są przetwarzane przysługuje prawo:</w:t>
      </w:r>
    </w:p>
    <w:p w14:paraId="2898287C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rPr>
          <w:rFonts w:eastAsia="Calibri" w:cs="Times New Roman"/>
          <w:color w:val="00000A"/>
          <w:lang w:eastAsia="hi-IN" w:bidi="hi-IN"/>
        </w:rPr>
        <w:t xml:space="preserve">a) dostępu do treści swoich danych osobowych </w:t>
      </w:r>
      <w:r>
        <w:t xml:space="preserve">żądania ich sprostowania lub usunięcia, </w:t>
      </w:r>
      <w:r>
        <w:br/>
        <w:t>na zasadach określonych w art. 15 – 17 RODO;</w:t>
      </w:r>
    </w:p>
    <w:p w14:paraId="7055D697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t>b) ograniczenia przetwarzania, w przypadkach określonych w art. 18 RODO;</w:t>
      </w:r>
    </w:p>
    <w:p w14:paraId="28164BE1" w14:textId="77777777" w:rsidR="00B41517" w:rsidRDefault="00B41517" w:rsidP="00B41517">
      <w:pPr>
        <w:widowControl w:val="0"/>
        <w:suppressAutoHyphens/>
        <w:spacing w:after="0" w:line="240" w:lineRule="auto"/>
        <w:jc w:val="both"/>
      </w:pPr>
      <w:r>
        <w:t>c) przenoszenia danych, w przypadkach określonych w art. 20 RODO;</w:t>
      </w:r>
    </w:p>
    <w:p w14:paraId="7A69B54D" w14:textId="77777777" w:rsidR="00B41517" w:rsidRDefault="00B41517" w:rsidP="00B4151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sprzeciwu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przypadkach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określonych</w:t>
      </w:r>
      <w:proofErr w:type="spellEnd"/>
      <w:r>
        <w:rPr>
          <w:rFonts w:ascii="Times New Roman" w:hAnsi="Times New Roman"/>
        </w:rPr>
        <w:t xml:space="preserve"> w art. 21 RODO;</w:t>
      </w:r>
    </w:p>
    <w:p w14:paraId="445D3E83" w14:textId="77777777" w:rsidR="00B41517" w:rsidRDefault="00B41517" w:rsidP="00B4151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Prezesa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Urzędu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Stawki</w:t>
      </w:r>
      <w:proofErr w:type="spellEnd"/>
      <w:r>
        <w:rPr>
          <w:rFonts w:ascii="Times New Roman" w:hAnsi="Times New Roman"/>
        </w:rPr>
        <w:t xml:space="preserve"> 2, 00-193 Warszawa).</w:t>
      </w:r>
    </w:p>
    <w:p w14:paraId="48340506" w14:textId="77777777" w:rsidR="00B41517" w:rsidRDefault="00B41517" w:rsidP="00B4151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skorzystania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praw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skontaktować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Administratorem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Inspektorem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korzystając</w:t>
      </w:r>
      <w:proofErr w:type="spellEnd"/>
      <w:r>
        <w:rPr>
          <w:rFonts w:ascii="Times New Roman" w:hAnsi="Times New Roman"/>
        </w:rPr>
        <w:t xml:space="preserve"> ze </w:t>
      </w:r>
      <w:proofErr w:type="spellStart"/>
      <w:r>
        <w:rPr>
          <w:rFonts w:ascii="Times New Roman" w:hAnsi="Times New Roman"/>
        </w:rPr>
        <w:t>wskazanych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wyżej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kontaktowych</w:t>
      </w:r>
      <w:proofErr w:type="spellEnd"/>
      <w:r>
        <w:rPr>
          <w:rFonts w:ascii="Times New Roman" w:hAnsi="Times New Roman"/>
        </w:rPr>
        <w:t>.</w:t>
      </w:r>
    </w:p>
    <w:p w14:paraId="0EB1A46E" w14:textId="77777777" w:rsidR="00B41517" w:rsidRDefault="00B41517" w:rsidP="00B4151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Państwa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podlegają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zautomatyzowanemu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podejmowaniu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profilowaniu</w:t>
      </w:r>
      <w:proofErr w:type="spellEnd"/>
      <w:r>
        <w:rPr>
          <w:rFonts w:ascii="Times New Roman" w:hAnsi="Times New Roman"/>
        </w:rPr>
        <w:t>.</w:t>
      </w:r>
    </w:p>
    <w:p w14:paraId="4FFDBCFE" w14:textId="77777777" w:rsidR="00B41517" w:rsidRDefault="00B41517" w:rsidP="00B41517">
      <w:pPr>
        <w:jc w:val="both"/>
        <w:rPr>
          <w:rFonts w:ascii="Times New Roman" w:eastAsia="Calibri" w:hAnsi="Times New Roman" w:cs="Times New Roman"/>
          <w:color w:val="00000A"/>
          <w:lang w:eastAsia="hi-IN" w:bidi="hi-IN"/>
        </w:rPr>
      </w:pPr>
      <w:r>
        <w:t xml:space="preserve">10. </w:t>
      </w:r>
      <w:r>
        <w:rPr>
          <w:rFonts w:eastAsia="Calibri" w:cs="Times New Roman"/>
          <w:color w:val="00000A"/>
          <w:lang w:eastAsia="hi-IN" w:bidi="hi-IN"/>
        </w:rPr>
        <w:t>Administrator nie przekazuje danych osobowych do państwa trzeciego lub organizacji międzynarodowej.</w:t>
      </w:r>
    </w:p>
    <w:p w14:paraId="54483C7B" w14:textId="77777777" w:rsidR="00B41517" w:rsidRDefault="00B41517" w:rsidP="00B41517"/>
    <w:p w14:paraId="72451D36" w14:textId="77777777" w:rsidR="00B41517" w:rsidRDefault="00B41517" w:rsidP="00B41517"/>
    <w:p w14:paraId="607E9B59" w14:textId="77777777" w:rsidR="00B41517" w:rsidRDefault="00B41517" w:rsidP="00B41517"/>
    <w:p w14:paraId="741A938C" w14:textId="77777777" w:rsidR="00B41517" w:rsidRDefault="00B41517" w:rsidP="00B41517"/>
    <w:p w14:paraId="3A9B697B" w14:textId="77777777" w:rsidR="00B41517" w:rsidRDefault="00B41517" w:rsidP="00B41517"/>
    <w:p w14:paraId="772A64D4" w14:textId="77777777" w:rsidR="00B41517" w:rsidRDefault="00B41517" w:rsidP="00B41517"/>
    <w:p w14:paraId="306B0E5B" w14:textId="77777777" w:rsidR="00B41517" w:rsidRDefault="00B41517" w:rsidP="00B41517"/>
    <w:p w14:paraId="4E09275D" w14:textId="77777777" w:rsidR="00D31981" w:rsidRDefault="00D31981"/>
    <w:sectPr w:rsidR="00D31981">
      <w:footerReference w:type="default" r:id="rId6"/>
      <w:pgSz w:w="11906" w:h="16838"/>
      <w:pgMar w:top="1140" w:right="640" w:bottom="420" w:left="620" w:header="0" w:footer="23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7DEC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8"/>
    <w:rsid w:val="00371108"/>
    <w:rsid w:val="00B41517"/>
    <w:rsid w:val="00D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E21"/>
  <w15:chartTrackingRefBased/>
  <w15:docId w15:val="{6F475E11-F150-4CEA-91BA-75DADAE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517"/>
    <w:pPr>
      <w:overflowPunct w:val="0"/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qFormat/>
    <w:rsid w:val="00B41517"/>
    <w:pPr>
      <w:spacing w:before="120" w:after="0"/>
      <w:ind w:left="1121" w:right="110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517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czeinternetowe">
    <w:name w:val="Łącze internetowe"/>
    <w:basedOn w:val="Domylnaczcionkaakapitu"/>
    <w:rsid w:val="00B4151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4151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B41517"/>
    <w:rPr>
      <w:kern w:val="0"/>
      <w14:ligatures w14:val="none"/>
    </w:rPr>
  </w:style>
  <w:style w:type="paragraph" w:styleId="Bezodstpw">
    <w:name w:val="No Spacing"/>
    <w:qFormat/>
    <w:rsid w:val="00B41517"/>
    <w:pPr>
      <w:overflowPunct w:val="0"/>
      <w:spacing w:after="0" w:line="240" w:lineRule="auto"/>
    </w:pPr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rsid w:val="00B41517"/>
  </w:style>
  <w:style w:type="character" w:customStyle="1" w:styleId="StopkaZnak">
    <w:name w:val="Stopka Znak"/>
    <w:basedOn w:val="Domylnaczcionkaakapitu"/>
    <w:link w:val="Stopka"/>
    <w:rsid w:val="00B415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urzad.augustow.pl" TargetMode="External"/><Relationship Id="rId4" Type="http://schemas.openxmlformats.org/officeDocument/2006/relationships/hyperlink" Target="mailto:urzad.miejski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Kryńska</dc:creator>
  <cp:keywords/>
  <dc:description/>
  <cp:lastModifiedBy>Anna Kryńska</cp:lastModifiedBy>
  <cp:revision>2</cp:revision>
  <dcterms:created xsi:type="dcterms:W3CDTF">2023-08-11T08:32:00Z</dcterms:created>
  <dcterms:modified xsi:type="dcterms:W3CDTF">2023-08-11T08:32:00Z</dcterms:modified>
</cp:coreProperties>
</file>