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3D" w:rsidRDefault="0088163D" w:rsidP="002A6D84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KOMUNIKAT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0" w:afterAutospacing="0" w:line="210" w:lineRule="atLeast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DOTYCZĄCY WNIOSKÓW O USTALENIE PRAWA DO ŚWIADCZEŃ RODZINNYCH, ŚWIADCZEŃ WYCHOWAWCZYCH (500+) ORAZ ŚWIADCZEŃ Z FUNDUSZU ALIMENTACYJNEGO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Miejski Ośrodek Pomocy Społecznej w Augustowie – Dział Świadczeń Rodzinnych informuje, iż w związku z mającą wejść w życie od 1 sierpnia 2017 r. ustawą o zmianie niektórych ustaw związanych z systemem wsparcia rodzin – </w:t>
      </w:r>
      <w:r>
        <w:rPr>
          <w:rFonts w:ascii="Arial" w:hAnsi="Arial" w:cs="Arial"/>
          <w:color w:val="333333"/>
          <w:sz w:val="21"/>
          <w:szCs w:val="21"/>
          <w:u w:val="single"/>
        </w:rPr>
        <w:t>ulegną zmianie wzory wniosków o ustalenie prawa do świadczeń rodzinnych, świadczeń wychowawczych (500+), świadczeń z funduszu alimentacyjnego oraz załączniki do tych wniosków</w:t>
      </w:r>
      <w:r>
        <w:rPr>
          <w:rFonts w:ascii="Arial" w:hAnsi="Arial" w:cs="Arial"/>
          <w:color w:val="333333"/>
          <w:sz w:val="21"/>
          <w:szCs w:val="21"/>
        </w:rPr>
        <w:t> (zarówno na trwający, jak i na nowy okres zasiłkowy/świadczeniowy).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 związku z powyższym wnioski o ustalenie prawa do wyżej wymienionych świadczeń oraz załączników do tych wniosków, dostępne będą po zakończeniu procesu legislacyjnego - w siedzibie tutejszego Ośrodka (Dział Świadczeń Rodzinnych – wejście od ulicy Wojska Polskiego 1) oraz na stronie internetowej: </w:t>
      </w:r>
      <w:hyperlink r:id="rId4" w:history="1">
        <w:r>
          <w:rPr>
            <w:rStyle w:val="Hyperlink"/>
            <w:rFonts w:ascii="Arial" w:hAnsi="Arial" w:cs="Arial"/>
            <w:color w:val="A91F19"/>
            <w:sz w:val="21"/>
            <w:szCs w:val="21"/>
            <w:u w:val="none"/>
          </w:rPr>
          <w:t>http://bip.mops.augustow.eu/</w:t>
        </w:r>
      </w:hyperlink>
      <w:r>
        <w:rPr>
          <w:rFonts w:ascii="Arial" w:hAnsi="Arial" w:cs="Arial"/>
          <w:color w:val="333333"/>
          <w:sz w:val="21"/>
          <w:szCs w:val="21"/>
        </w:rPr>
        <w:t> w zakładkach: Świadczenia rodzinne, Fundusz Alimentacyjny oraz Świadczenie wychowawcze (500+).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Jednocześnie informujemy, iż w związku ze zmianą przepisów prawa, wnioski o ustalenie prawa do świadczeń rodzinnych, świadczeń wychowawczych (500+) oraz świadczeń z funduszu alimentacyjnego na okres zasiłkowy/świadczeniowy 2017/2018 będzie można składać od 1 sierpnia 2017 r.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Zmiana przepisów prawa umożliwia świadczeniobiorcom składanie wniosków o ustalenie prawa do wszystkich rodzajów świadczeń w jednym czasie, tj. </w:t>
      </w:r>
      <w:r>
        <w:rPr>
          <w:rFonts w:ascii="Arial" w:hAnsi="Arial" w:cs="Arial"/>
          <w:b/>
          <w:bCs/>
          <w:color w:val="333333"/>
          <w:sz w:val="21"/>
          <w:szCs w:val="21"/>
          <w:u w:val="single"/>
        </w:rPr>
        <w:t>od 1 sierpnia 2017 r.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Szczegółowe informacje dotyczące mających wejść w życie od 1 sierpnia 2017r. zmian w świadczeniach dla rodzin zawiera komunikat Ministerstwa Rodzi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ny, Pracy i Polityki Społecznej: </w:t>
      </w:r>
      <w:hyperlink r:id="rId5" w:history="1">
        <w:r>
          <w:rPr>
            <w:rStyle w:val="Hyperlink"/>
            <w:rFonts w:ascii="Arial" w:hAnsi="Arial" w:cs="Arial"/>
            <w:color w:val="A91F19"/>
            <w:sz w:val="21"/>
            <w:szCs w:val="21"/>
            <w:u w:val="none"/>
          </w:rPr>
          <w:t>http://www.mpips.gov.pl/wsparcie-dla-rodzin-z-dziecmi/swiadczenia-rodzinne/komunikaty-dotyczace-swiadczen-rodzinnych/komunikat-ws-zmian-w-swiadczeniach-dla-rodzin/</w:t>
        </w:r>
      </w:hyperlink>
    </w:p>
    <w:p w:rsidR="0088163D" w:rsidRDefault="0088163D" w:rsidP="002A6D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FF0000"/>
          <w:sz w:val="21"/>
          <w:szCs w:val="21"/>
          <w:u w:val="single"/>
        </w:rPr>
        <w:t>Ważne: wzory wniosków o ustalenie prawa doswiadczeń rodzinnych, świadczeń wychowawczych (500+) oraz świadczeń z funduszu alimentacyjnego oraz załączniki do tych wniosków, zamieszczone są na stronie Ministerstwa Rodziny, Pracy i Polityki Społecznej pod adresem:</w:t>
      </w:r>
    </w:p>
    <w:p w:rsidR="0088163D" w:rsidRDefault="0088163D" w:rsidP="002A6D84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hyperlink r:id="rId6" w:history="1">
        <w:r>
          <w:rPr>
            <w:rStyle w:val="Hyperlink"/>
            <w:rFonts w:ascii="Arial" w:hAnsi="Arial" w:cs="Arial"/>
            <w:color w:val="A91F19"/>
            <w:sz w:val="21"/>
            <w:szCs w:val="21"/>
            <w:u w:val="none"/>
          </w:rPr>
          <w:t>http://www.mpips.gov.pl/wsparcie-dla-rodzin-z-dziecmi/swiadczenia-rodzinne/komunikaty-dotyczace-swiadczen-rodzinnych/komunikat-ws-zmian-w-swiadczeniach-dla-rodzin/</w:t>
        </w:r>
      </w:hyperlink>
    </w:p>
    <w:p w:rsidR="0088163D" w:rsidRDefault="0088163D"/>
    <w:sectPr w:rsidR="0088163D" w:rsidSect="00D92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D84"/>
    <w:rsid w:val="00124056"/>
    <w:rsid w:val="002A6D84"/>
    <w:rsid w:val="00417DBB"/>
    <w:rsid w:val="00435E5F"/>
    <w:rsid w:val="005D6F6D"/>
    <w:rsid w:val="00757F39"/>
    <w:rsid w:val="0088163D"/>
    <w:rsid w:val="00D92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9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A6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semiHidden/>
    <w:rsid w:val="002A6D84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2A6D84"/>
    <w:rPr>
      <w:rFonts w:cs="Times New Roman"/>
      <w:b/>
      <w:bCs/>
    </w:rPr>
  </w:style>
  <w:style w:type="character" w:customStyle="1" w:styleId="5yl5">
    <w:name w:val="_5yl5"/>
    <w:basedOn w:val="DefaultParagraphFont"/>
    <w:uiPriority w:val="99"/>
    <w:rsid w:val="00757F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4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4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5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5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5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ips.gov.pl/wsparcie-dla-rodzin-z-dziecmi/swiadczenia-rodzinne/komunikaty-dotyczace-swiadczen-rodzinnych/komunikat-ws-zmian-w-swiadczeniach-dla-rodzin/" TargetMode="External"/><Relationship Id="rId5" Type="http://schemas.openxmlformats.org/officeDocument/2006/relationships/hyperlink" Target="http://www.mpips.gov.pl/wsparcie-dla-rodzin-z-dziecmi/swiadczenia-rodzinne/komunikaty-dotyczace-swiadczen-rodzinnych/komunikat-ws-zmian-w-swiadczeniach-dla-rodzin/" TargetMode="External"/><Relationship Id="rId4" Type="http://schemas.openxmlformats.org/officeDocument/2006/relationships/hyperlink" Target="http://bip.mops.augustow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377</Words>
  <Characters>2267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</dc:title>
  <dc:subject/>
  <dc:creator>DELL_B6YPW02</dc:creator>
  <cp:keywords/>
  <dc:description/>
  <cp:lastModifiedBy>Anna Sołtys</cp:lastModifiedBy>
  <cp:revision>2</cp:revision>
  <dcterms:created xsi:type="dcterms:W3CDTF">2017-07-26T08:47:00Z</dcterms:created>
  <dcterms:modified xsi:type="dcterms:W3CDTF">2017-07-26T08:47:00Z</dcterms:modified>
</cp:coreProperties>
</file>