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17" w:rsidRPr="00D96054" w:rsidRDefault="003C1966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5E17" w:rsidRPr="00D96054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A93633" w:rsidRPr="00D96054">
        <w:rPr>
          <w:rFonts w:asciiTheme="minorHAnsi" w:hAnsiTheme="minorHAnsi" w:cstheme="minorHAnsi"/>
          <w:sz w:val="24"/>
          <w:szCs w:val="24"/>
        </w:rPr>
        <w:t>Nr 2</w:t>
      </w:r>
    </w:p>
    <w:p w:rsidR="00165E17" w:rsidRPr="00D96054" w:rsidRDefault="003C1966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D96054">
        <w:rPr>
          <w:rFonts w:asciiTheme="minorHAnsi" w:hAnsiTheme="minorHAnsi" w:cstheme="minorHAnsi"/>
          <w:sz w:val="24"/>
          <w:szCs w:val="24"/>
        </w:rPr>
        <w:tab/>
      </w:r>
      <w:r w:rsidRPr="00D96054">
        <w:rPr>
          <w:rFonts w:asciiTheme="minorHAnsi" w:hAnsiTheme="minorHAnsi" w:cstheme="minorHAnsi"/>
          <w:sz w:val="24"/>
          <w:szCs w:val="24"/>
        </w:rPr>
        <w:tab/>
      </w:r>
      <w:r w:rsidRPr="00D96054">
        <w:rPr>
          <w:rFonts w:asciiTheme="minorHAnsi" w:hAnsiTheme="minorHAnsi" w:cstheme="minorHAnsi"/>
          <w:sz w:val="24"/>
          <w:szCs w:val="24"/>
        </w:rPr>
        <w:tab/>
      </w:r>
      <w:r w:rsidRPr="00D96054">
        <w:rPr>
          <w:rFonts w:asciiTheme="minorHAnsi" w:hAnsiTheme="minorHAnsi" w:cstheme="minorHAnsi"/>
          <w:sz w:val="24"/>
          <w:szCs w:val="24"/>
        </w:rPr>
        <w:tab/>
      </w:r>
      <w:r w:rsidRPr="00D96054">
        <w:rPr>
          <w:rFonts w:asciiTheme="minorHAnsi" w:hAnsiTheme="minorHAnsi" w:cstheme="minorHAnsi"/>
          <w:sz w:val="24"/>
          <w:szCs w:val="24"/>
        </w:rPr>
        <w:tab/>
      </w:r>
      <w:r w:rsidRPr="00D96054">
        <w:rPr>
          <w:rFonts w:asciiTheme="minorHAnsi" w:hAnsiTheme="minorHAnsi" w:cstheme="minorHAnsi"/>
          <w:sz w:val="24"/>
          <w:szCs w:val="24"/>
        </w:rPr>
        <w:tab/>
      </w:r>
      <w:r w:rsidRPr="00D96054">
        <w:rPr>
          <w:rFonts w:asciiTheme="minorHAnsi" w:hAnsiTheme="minorHAnsi" w:cstheme="minorHAnsi"/>
          <w:sz w:val="24"/>
          <w:szCs w:val="24"/>
        </w:rPr>
        <w:tab/>
      </w:r>
      <w:r w:rsidRPr="00D96054">
        <w:rPr>
          <w:rFonts w:asciiTheme="minorHAnsi" w:hAnsiTheme="minorHAnsi" w:cstheme="minorHAnsi"/>
          <w:sz w:val="24"/>
          <w:szCs w:val="24"/>
        </w:rPr>
        <w:tab/>
      </w:r>
      <w:r w:rsidR="00C22422" w:rsidRPr="00D96054">
        <w:rPr>
          <w:rFonts w:asciiTheme="minorHAnsi" w:hAnsiTheme="minorHAnsi" w:cstheme="minorHAnsi"/>
          <w:sz w:val="24"/>
          <w:szCs w:val="24"/>
        </w:rPr>
        <w:t>do U</w:t>
      </w:r>
      <w:r w:rsidR="00165E17" w:rsidRPr="00D96054">
        <w:rPr>
          <w:rFonts w:asciiTheme="minorHAnsi" w:hAnsiTheme="minorHAnsi" w:cstheme="minorHAnsi"/>
          <w:sz w:val="24"/>
          <w:szCs w:val="24"/>
        </w:rPr>
        <w:t xml:space="preserve">chwały Nr   </w:t>
      </w:r>
      <w:r w:rsidRPr="00D96054">
        <w:rPr>
          <w:rFonts w:asciiTheme="minorHAnsi" w:hAnsiTheme="minorHAnsi" w:cstheme="minorHAnsi"/>
          <w:sz w:val="24"/>
          <w:szCs w:val="24"/>
        </w:rPr>
        <w:t>XXII/253</w:t>
      </w:r>
      <w:r w:rsidR="00165E17" w:rsidRPr="00D96054">
        <w:rPr>
          <w:rFonts w:asciiTheme="minorHAnsi" w:hAnsiTheme="minorHAnsi" w:cstheme="minorHAnsi"/>
          <w:sz w:val="24"/>
          <w:szCs w:val="24"/>
        </w:rPr>
        <w:t xml:space="preserve">/20 </w:t>
      </w:r>
    </w:p>
    <w:p w:rsidR="00165E17" w:rsidRPr="00D96054" w:rsidRDefault="003C1966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D96054">
        <w:rPr>
          <w:rFonts w:asciiTheme="minorHAnsi" w:hAnsiTheme="minorHAnsi" w:cstheme="minorHAnsi"/>
          <w:sz w:val="24"/>
          <w:szCs w:val="24"/>
        </w:rPr>
        <w:tab/>
      </w:r>
      <w:r w:rsidRPr="00D96054">
        <w:rPr>
          <w:rFonts w:asciiTheme="minorHAnsi" w:hAnsiTheme="minorHAnsi" w:cstheme="minorHAnsi"/>
          <w:sz w:val="24"/>
          <w:szCs w:val="24"/>
        </w:rPr>
        <w:tab/>
      </w:r>
      <w:r w:rsidRPr="00D96054">
        <w:rPr>
          <w:rFonts w:asciiTheme="minorHAnsi" w:hAnsiTheme="minorHAnsi" w:cstheme="minorHAnsi"/>
          <w:sz w:val="24"/>
          <w:szCs w:val="24"/>
        </w:rPr>
        <w:tab/>
      </w:r>
      <w:r w:rsidRPr="00D96054">
        <w:rPr>
          <w:rFonts w:asciiTheme="minorHAnsi" w:hAnsiTheme="minorHAnsi" w:cstheme="minorHAnsi"/>
          <w:sz w:val="24"/>
          <w:szCs w:val="24"/>
        </w:rPr>
        <w:tab/>
      </w:r>
      <w:r w:rsidRPr="00D96054">
        <w:rPr>
          <w:rFonts w:asciiTheme="minorHAnsi" w:hAnsiTheme="minorHAnsi" w:cstheme="minorHAnsi"/>
          <w:sz w:val="24"/>
          <w:szCs w:val="24"/>
        </w:rPr>
        <w:tab/>
      </w:r>
      <w:r w:rsidRPr="00D96054">
        <w:rPr>
          <w:rFonts w:asciiTheme="minorHAnsi" w:hAnsiTheme="minorHAnsi" w:cstheme="minorHAnsi"/>
          <w:sz w:val="24"/>
          <w:szCs w:val="24"/>
        </w:rPr>
        <w:tab/>
      </w:r>
      <w:r w:rsidRPr="00D96054">
        <w:rPr>
          <w:rFonts w:asciiTheme="minorHAnsi" w:hAnsiTheme="minorHAnsi" w:cstheme="minorHAnsi"/>
          <w:sz w:val="24"/>
          <w:szCs w:val="24"/>
        </w:rPr>
        <w:tab/>
      </w:r>
      <w:r w:rsidRPr="00D96054">
        <w:rPr>
          <w:rFonts w:asciiTheme="minorHAnsi" w:hAnsiTheme="minorHAnsi" w:cstheme="minorHAnsi"/>
          <w:sz w:val="24"/>
          <w:szCs w:val="24"/>
        </w:rPr>
        <w:tab/>
      </w:r>
      <w:r w:rsidR="00165E17" w:rsidRPr="00D96054">
        <w:rPr>
          <w:rFonts w:asciiTheme="minorHAnsi" w:hAnsiTheme="minorHAnsi" w:cstheme="minorHAnsi"/>
          <w:sz w:val="24"/>
          <w:szCs w:val="24"/>
        </w:rPr>
        <w:t>Rady</w:t>
      </w:r>
      <w:r w:rsidR="00AE4028">
        <w:rPr>
          <w:rFonts w:asciiTheme="minorHAnsi" w:hAnsiTheme="minorHAnsi" w:cstheme="minorHAnsi"/>
          <w:sz w:val="24"/>
          <w:szCs w:val="24"/>
        </w:rPr>
        <w:t xml:space="preserve"> </w:t>
      </w:r>
      <w:r w:rsidR="00165E17" w:rsidRPr="00D96054">
        <w:rPr>
          <w:rFonts w:asciiTheme="minorHAnsi" w:hAnsiTheme="minorHAnsi" w:cstheme="minorHAnsi"/>
          <w:sz w:val="24"/>
          <w:szCs w:val="24"/>
        </w:rPr>
        <w:t>Miejskiej</w:t>
      </w:r>
      <w:r w:rsidR="00AE4028">
        <w:rPr>
          <w:rFonts w:asciiTheme="minorHAnsi" w:hAnsiTheme="minorHAnsi" w:cstheme="minorHAnsi"/>
          <w:sz w:val="24"/>
          <w:szCs w:val="24"/>
        </w:rPr>
        <w:t xml:space="preserve"> </w:t>
      </w:r>
      <w:r w:rsidR="00165E17" w:rsidRPr="00D96054">
        <w:rPr>
          <w:rFonts w:asciiTheme="minorHAnsi" w:hAnsiTheme="minorHAnsi" w:cstheme="minorHAnsi"/>
          <w:sz w:val="24"/>
          <w:szCs w:val="24"/>
        </w:rPr>
        <w:t>w</w:t>
      </w:r>
      <w:r w:rsidR="00AE4028">
        <w:rPr>
          <w:rFonts w:asciiTheme="minorHAnsi" w:hAnsiTheme="minorHAnsi" w:cstheme="minorHAnsi"/>
          <w:sz w:val="24"/>
          <w:szCs w:val="24"/>
        </w:rPr>
        <w:t xml:space="preserve"> </w:t>
      </w:r>
      <w:r w:rsidR="00165E17" w:rsidRPr="00D96054">
        <w:rPr>
          <w:rFonts w:asciiTheme="minorHAnsi" w:hAnsiTheme="minorHAnsi" w:cstheme="minorHAnsi"/>
          <w:sz w:val="24"/>
          <w:szCs w:val="24"/>
        </w:rPr>
        <w:t>Augustowie</w:t>
      </w:r>
      <w:r w:rsidRPr="00D96054">
        <w:rPr>
          <w:rFonts w:asciiTheme="minorHAnsi" w:hAnsiTheme="minorHAnsi" w:cstheme="minorHAnsi"/>
          <w:sz w:val="24"/>
          <w:szCs w:val="24"/>
        </w:rPr>
        <w:t xml:space="preserve"> </w:t>
      </w:r>
      <w:r w:rsidR="00AE402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AE4028">
        <w:rPr>
          <w:rFonts w:asciiTheme="minorHAnsi" w:hAnsiTheme="minorHAnsi" w:cstheme="minorHAnsi"/>
          <w:sz w:val="24"/>
          <w:szCs w:val="24"/>
        </w:rPr>
        <w:tab/>
      </w:r>
      <w:r w:rsidR="00AE4028">
        <w:rPr>
          <w:rFonts w:asciiTheme="minorHAnsi" w:hAnsiTheme="minorHAnsi" w:cstheme="minorHAnsi"/>
          <w:sz w:val="24"/>
          <w:szCs w:val="24"/>
        </w:rPr>
        <w:tab/>
      </w:r>
      <w:r w:rsidR="00AE4028">
        <w:rPr>
          <w:rFonts w:asciiTheme="minorHAnsi" w:hAnsiTheme="minorHAnsi" w:cstheme="minorHAnsi"/>
          <w:sz w:val="24"/>
          <w:szCs w:val="24"/>
        </w:rPr>
        <w:tab/>
      </w:r>
      <w:r w:rsidR="00AE4028">
        <w:rPr>
          <w:rFonts w:asciiTheme="minorHAnsi" w:hAnsiTheme="minorHAnsi" w:cstheme="minorHAnsi"/>
          <w:sz w:val="24"/>
          <w:szCs w:val="24"/>
        </w:rPr>
        <w:tab/>
      </w:r>
      <w:r w:rsidR="00AE4028">
        <w:rPr>
          <w:rFonts w:asciiTheme="minorHAnsi" w:hAnsiTheme="minorHAnsi" w:cstheme="minorHAnsi"/>
          <w:sz w:val="24"/>
          <w:szCs w:val="24"/>
        </w:rPr>
        <w:tab/>
      </w:r>
      <w:r w:rsidR="00AE4028">
        <w:rPr>
          <w:rFonts w:asciiTheme="minorHAnsi" w:hAnsiTheme="minorHAnsi" w:cstheme="minorHAnsi"/>
          <w:sz w:val="24"/>
          <w:szCs w:val="24"/>
        </w:rPr>
        <w:tab/>
      </w:r>
      <w:r w:rsidR="00AE4028">
        <w:rPr>
          <w:rFonts w:asciiTheme="minorHAnsi" w:hAnsiTheme="minorHAnsi" w:cstheme="minorHAnsi"/>
          <w:sz w:val="24"/>
          <w:szCs w:val="24"/>
        </w:rPr>
        <w:tab/>
      </w:r>
      <w:r w:rsidR="00AE4028">
        <w:rPr>
          <w:rFonts w:asciiTheme="minorHAnsi" w:hAnsiTheme="minorHAnsi" w:cstheme="minorHAnsi"/>
          <w:sz w:val="24"/>
          <w:szCs w:val="24"/>
        </w:rPr>
        <w:tab/>
      </w:r>
      <w:r w:rsidR="000F17AB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AE4028">
        <w:rPr>
          <w:rFonts w:asciiTheme="minorHAnsi" w:hAnsiTheme="minorHAnsi" w:cstheme="minorHAnsi"/>
          <w:sz w:val="24"/>
          <w:szCs w:val="24"/>
        </w:rPr>
        <w:t xml:space="preserve">z </w:t>
      </w:r>
      <w:r w:rsidR="00165E17" w:rsidRPr="00D96054">
        <w:rPr>
          <w:rFonts w:asciiTheme="minorHAnsi" w:hAnsiTheme="minorHAnsi" w:cstheme="minorHAnsi"/>
          <w:sz w:val="24"/>
          <w:szCs w:val="24"/>
        </w:rPr>
        <w:t xml:space="preserve">dnia  </w:t>
      </w:r>
      <w:r w:rsidRPr="00D96054">
        <w:rPr>
          <w:rFonts w:asciiTheme="minorHAnsi" w:hAnsiTheme="minorHAnsi" w:cstheme="minorHAnsi"/>
          <w:sz w:val="24"/>
          <w:szCs w:val="24"/>
        </w:rPr>
        <w:t xml:space="preserve">28 </w:t>
      </w:r>
      <w:r w:rsidR="00165E17" w:rsidRPr="00D96054">
        <w:rPr>
          <w:rFonts w:asciiTheme="minorHAnsi" w:hAnsiTheme="minorHAnsi" w:cstheme="minorHAnsi"/>
          <w:sz w:val="24"/>
          <w:szCs w:val="24"/>
        </w:rPr>
        <w:t xml:space="preserve"> kwietnia 2020 r. </w:t>
      </w:r>
    </w:p>
    <w:p w:rsidR="00165E17" w:rsidRPr="00D96054" w:rsidRDefault="00165E17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</w:p>
    <w:p w:rsidR="00165E17" w:rsidRPr="00D96054" w:rsidRDefault="00165E17" w:rsidP="00165E17">
      <w:pPr>
        <w:pStyle w:val="Tekstwstpniesformatowan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054">
        <w:rPr>
          <w:rFonts w:asciiTheme="minorHAnsi" w:hAnsiTheme="minorHAnsi" w:cstheme="minorHAnsi"/>
          <w:b/>
          <w:sz w:val="24"/>
          <w:szCs w:val="24"/>
        </w:rPr>
        <w:t xml:space="preserve">Oświadczenie przedsiębiorcy </w:t>
      </w:r>
      <w:r w:rsidR="007E29E5" w:rsidRPr="00D96054">
        <w:rPr>
          <w:rFonts w:asciiTheme="minorHAnsi" w:hAnsiTheme="minorHAnsi" w:cstheme="minorHAnsi"/>
          <w:b/>
          <w:sz w:val="24"/>
          <w:szCs w:val="24"/>
        </w:rPr>
        <w:t>ubiegającego się o przedłużenie terminów płatności rat podatku od nieruchomości</w:t>
      </w:r>
    </w:p>
    <w:p w:rsidR="00165E17" w:rsidRPr="00D96054" w:rsidRDefault="00165E17" w:rsidP="00165E17">
      <w:pPr>
        <w:pStyle w:val="Tekstwstpniesformatowany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65E17" w:rsidRPr="00D96054" w:rsidRDefault="00165E17" w:rsidP="00165E17">
      <w:pPr>
        <w:pStyle w:val="Tekstwstpniesformatowany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65E17" w:rsidRPr="00D96054" w:rsidRDefault="00165E17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D96054">
        <w:rPr>
          <w:rFonts w:asciiTheme="minorHAnsi" w:hAnsiTheme="minorHAnsi" w:cstheme="minorHAnsi"/>
          <w:sz w:val="24"/>
          <w:szCs w:val="24"/>
        </w:rPr>
        <w:t xml:space="preserve">1) Nazwa (firma) podmiotu lub imię i nazwisko, NIP, adres siedziby/ zamieszkania </w:t>
      </w:r>
    </w:p>
    <w:p w:rsidR="00165E17" w:rsidRPr="00D96054" w:rsidRDefault="00165E17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D9605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</w:t>
      </w:r>
      <w:r w:rsidR="00154B88">
        <w:rPr>
          <w:rFonts w:asciiTheme="minorHAnsi" w:hAnsiTheme="minorHAnsi" w:cstheme="minorHAnsi"/>
          <w:sz w:val="24"/>
          <w:szCs w:val="24"/>
        </w:rPr>
        <w:t>.....................</w:t>
      </w:r>
    </w:p>
    <w:p w:rsidR="003C1966" w:rsidRPr="00D96054" w:rsidRDefault="00165E17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D9605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</w:t>
      </w:r>
      <w:r w:rsidR="00154B88">
        <w:rPr>
          <w:rFonts w:asciiTheme="minorHAnsi" w:hAnsiTheme="minorHAnsi" w:cstheme="minorHAnsi"/>
          <w:sz w:val="24"/>
          <w:szCs w:val="24"/>
        </w:rPr>
        <w:t>.......................</w:t>
      </w:r>
    </w:p>
    <w:p w:rsidR="00165E17" w:rsidRPr="00D96054" w:rsidRDefault="003C1966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D9605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154B88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D96054">
        <w:rPr>
          <w:rFonts w:asciiTheme="minorHAnsi" w:hAnsiTheme="minorHAnsi" w:cstheme="minorHAnsi"/>
          <w:sz w:val="24"/>
          <w:szCs w:val="24"/>
        </w:rPr>
        <w:t>………</w:t>
      </w:r>
      <w:r w:rsidR="00154B88">
        <w:rPr>
          <w:rFonts w:asciiTheme="minorHAnsi" w:hAnsiTheme="minorHAnsi" w:cstheme="minorHAnsi"/>
          <w:sz w:val="24"/>
          <w:szCs w:val="24"/>
        </w:rPr>
        <w:t>…………</w:t>
      </w:r>
      <w:r w:rsidRPr="00D96054">
        <w:rPr>
          <w:rFonts w:asciiTheme="minorHAnsi" w:hAnsiTheme="minorHAnsi" w:cstheme="minorHAnsi"/>
          <w:sz w:val="24"/>
          <w:szCs w:val="24"/>
        </w:rPr>
        <w:t>………...</w:t>
      </w:r>
      <w:r w:rsidR="00165E17" w:rsidRPr="00D960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65E17" w:rsidRPr="00D96054" w:rsidRDefault="00165E17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D96054">
        <w:rPr>
          <w:rFonts w:asciiTheme="minorHAnsi" w:hAnsiTheme="minorHAnsi" w:cstheme="minorHAnsi"/>
          <w:sz w:val="24"/>
          <w:szCs w:val="24"/>
        </w:rPr>
        <w:t>2) Jestem przedsiębiorcą:</w:t>
      </w:r>
    </w:p>
    <w:p w:rsidR="00165E17" w:rsidRPr="00D96054" w:rsidRDefault="00165E17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</w:p>
    <w:p w:rsidR="00165E17" w:rsidRPr="00D96054" w:rsidRDefault="00165E17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D96054">
        <w:rPr>
          <w:rFonts w:asciiTheme="minorHAnsi" w:hAnsiTheme="minorHAnsi" w:cstheme="minorHAnsi"/>
          <w:sz w:val="24"/>
          <w:szCs w:val="24"/>
        </w:rPr>
        <w:t xml:space="preserve">- prowadzącym działalność gospodarczą nie objętą zakazem prowadzenia działalności, wynikającym z przepisów szczególnych, o których mowa w § 1 niniejszej uchwały,  </w:t>
      </w:r>
    </w:p>
    <w:p w:rsidR="00165E17" w:rsidRPr="00D96054" w:rsidRDefault="00165E17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</w:p>
    <w:p w:rsidR="00165E17" w:rsidRPr="00D96054" w:rsidRDefault="00165E17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D96054">
        <w:rPr>
          <w:rFonts w:asciiTheme="minorHAnsi" w:hAnsiTheme="minorHAnsi" w:cstheme="minorHAnsi"/>
          <w:sz w:val="24"/>
          <w:szCs w:val="24"/>
        </w:rPr>
        <w:t xml:space="preserve">-  odnotowałem spadek obrotów gospodarczych z powodu COVID-19 </w:t>
      </w:r>
      <w:r w:rsidR="007E29E5" w:rsidRPr="00D96054">
        <w:rPr>
          <w:rFonts w:asciiTheme="minorHAnsi" w:hAnsiTheme="minorHAnsi" w:cstheme="minorHAnsi"/>
          <w:sz w:val="24"/>
          <w:szCs w:val="24"/>
        </w:rPr>
        <w:t>w 2020 roku:</w:t>
      </w:r>
    </w:p>
    <w:p w:rsidR="00165E17" w:rsidRPr="00D96054" w:rsidRDefault="00165E17" w:rsidP="00165E17">
      <w:pPr>
        <w:pStyle w:val="Tekstwstpniesformatowany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D96054">
        <w:rPr>
          <w:rFonts w:asciiTheme="minorHAnsi" w:hAnsiTheme="minorHAnsi" w:cstheme="minorHAnsi"/>
          <w:sz w:val="24"/>
          <w:szCs w:val="24"/>
        </w:rPr>
        <w:t>nie mniej niż o 15%, obliczony jako stosunek łącznych obrotów w ciągu dowolnie wskazanych 2 kolejnych miesięcy kalendarzowych, przypadających w okresie po dniu 1 stycznia 2020 r. do dnia poprzedza</w:t>
      </w:r>
      <w:r w:rsidR="003C1966" w:rsidRPr="00D96054">
        <w:rPr>
          <w:rFonts w:asciiTheme="minorHAnsi" w:hAnsiTheme="minorHAnsi" w:cstheme="minorHAnsi"/>
          <w:sz w:val="24"/>
          <w:szCs w:val="24"/>
        </w:rPr>
        <w:t>jącego dzień złożenia oświadczenia stanowiącego załącznik nr 2</w:t>
      </w:r>
      <w:r w:rsidRPr="00D96054">
        <w:rPr>
          <w:rFonts w:asciiTheme="minorHAnsi" w:hAnsiTheme="minorHAnsi" w:cstheme="minorHAnsi"/>
          <w:sz w:val="24"/>
          <w:szCs w:val="24"/>
        </w:rPr>
        <w:t xml:space="preserve"> do uchwały, w porównaniu do łącznych obrotów z analogicznych 2 kolejnych miesięcy kalendarzowych roku poprzedniego; za miesiąc uważa się także 30 kolejno po sobie następujących dni kalendarzowych, w przypadku gdy dwumiesięczny okres porównawczy rozpoczyna się w trakcie miesiąca kalendarzowego, to jest w dniu innym niż pierwszy dzień danego miesiąca kalendarzowego lub </w:t>
      </w:r>
    </w:p>
    <w:p w:rsidR="00165E17" w:rsidRPr="00D96054" w:rsidRDefault="00165E17" w:rsidP="00165E17">
      <w:pPr>
        <w:pStyle w:val="Tekstwstpniesformatowany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65E17" w:rsidRPr="00D96054" w:rsidRDefault="00165E17" w:rsidP="00165E17">
      <w:pPr>
        <w:pStyle w:val="Tekstwstpniesformatowany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6054">
        <w:rPr>
          <w:rFonts w:asciiTheme="minorHAnsi" w:hAnsiTheme="minorHAnsi" w:cstheme="minorHAnsi"/>
          <w:sz w:val="24"/>
          <w:szCs w:val="24"/>
        </w:rPr>
        <w:t xml:space="preserve">nie mniej niż 25% obliczony jako stosunek obrotów z dowolnie wskazanego miesiąca kalendarzowego, przypadającego po dniu 1 stycznia 2020 r. do dnia </w:t>
      </w:r>
      <w:r w:rsidR="003C1966" w:rsidRPr="00D96054">
        <w:rPr>
          <w:rFonts w:asciiTheme="minorHAnsi" w:hAnsiTheme="minorHAnsi" w:cstheme="minorHAnsi"/>
          <w:sz w:val="24"/>
          <w:szCs w:val="24"/>
        </w:rPr>
        <w:t>poprzedzającego dzień złożenia oświadczenia stanowiącego załącznik nr 2</w:t>
      </w:r>
      <w:r w:rsidRPr="00D96054">
        <w:rPr>
          <w:rFonts w:asciiTheme="minorHAnsi" w:hAnsiTheme="minorHAnsi" w:cstheme="minorHAnsi"/>
          <w:sz w:val="24"/>
          <w:szCs w:val="24"/>
        </w:rPr>
        <w:t xml:space="preserve"> do uchwały, w porównaniu do obrotów z miesiąca poprzedniego; za miesiąc uważa się także 30 kolejno po sobie następujących dni kalendarzowych, w przypadku gdy okres porównawczy rozpoczyna się w trakcie miesiąca kalendarzowego, to jest w dniu innym niż pierwszy dzień danego miesiąca kalendarzowego. </w:t>
      </w:r>
    </w:p>
    <w:p w:rsidR="00165E17" w:rsidRPr="00D96054" w:rsidRDefault="00165E17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</w:p>
    <w:p w:rsidR="003C1966" w:rsidRPr="00D96054" w:rsidRDefault="003C1966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</w:p>
    <w:p w:rsidR="00165E17" w:rsidRPr="00D96054" w:rsidRDefault="00165E17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D9605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</w:t>
      </w:r>
      <w:r w:rsidR="00AE4028">
        <w:rPr>
          <w:rFonts w:asciiTheme="minorHAnsi" w:hAnsiTheme="minorHAnsi" w:cstheme="minorHAnsi"/>
          <w:sz w:val="24"/>
          <w:szCs w:val="24"/>
        </w:rPr>
        <w:t>....................</w:t>
      </w:r>
    </w:p>
    <w:p w:rsidR="00165E17" w:rsidRPr="00D96054" w:rsidRDefault="00165E17" w:rsidP="00165E17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</w:p>
    <w:p w:rsidR="00165E17" w:rsidRPr="00D96054" w:rsidRDefault="00165E17" w:rsidP="00165E17">
      <w:pPr>
        <w:pStyle w:val="Tekstwstpniesformatowany"/>
        <w:jc w:val="center"/>
        <w:rPr>
          <w:rFonts w:asciiTheme="minorHAnsi" w:hAnsiTheme="minorHAnsi" w:cstheme="minorHAnsi"/>
          <w:sz w:val="24"/>
          <w:szCs w:val="24"/>
        </w:rPr>
      </w:pPr>
      <w:r w:rsidRPr="00D96054">
        <w:rPr>
          <w:rFonts w:asciiTheme="minorHAnsi" w:hAnsiTheme="minorHAnsi" w:cstheme="minorHAnsi"/>
          <w:sz w:val="24"/>
          <w:szCs w:val="24"/>
        </w:rPr>
        <w:t>data i podpis podatnika z podaniem imienia i nazwiska oraz stanowiska lub podpis osoby</w:t>
      </w:r>
    </w:p>
    <w:p w:rsidR="00165E17" w:rsidRPr="00D96054" w:rsidRDefault="00165E17" w:rsidP="00165E17">
      <w:pPr>
        <w:pStyle w:val="Tekstwstpniesformatowany"/>
        <w:jc w:val="center"/>
        <w:rPr>
          <w:rFonts w:asciiTheme="minorHAnsi" w:hAnsiTheme="minorHAnsi" w:cstheme="minorHAnsi"/>
          <w:sz w:val="24"/>
          <w:szCs w:val="24"/>
        </w:rPr>
      </w:pPr>
    </w:p>
    <w:p w:rsidR="00165E17" w:rsidRPr="00D96054" w:rsidRDefault="00165E17" w:rsidP="00165E17">
      <w:pPr>
        <w:pStyle w:val="Tekstwstpniesformatowany"/>
        <w:jc w:val="center"/>
        <w:rPr>
          <w:rFonts w:asciiTheme="minorHAnsi" w:hAnsiTheme="minorHAnsi" w:cstheme="minorHAnsi"/>
          <w:sz w:val="24"/>
          <w:szCs w:val="24"/>
        </w:rPr>
      </w:pPr>
      <w:r w:rsidRPr="00D96054">
        <w:rPr>
          <w:rFonts w:asciiTheme="minorHAnsi" w:hAnsiTheme="minorHAnsi" w:cstheme="minorHAnsi"/>
          <w:sz w:val="24"/>
          <w:szCs w:val="24"/>
        </w:rPr>
        <w:t>upoważnionej</w:t>
      </w:r>
    </w:p>
    <w:p w:rsidR="00165E17" w:rsidRPr="00D96054" w:rsidRDefault="00165E17" w:rsidP="00165E17">
      <w:pPr>
        <w:pStyle w:val="Tekstwstpniesformatowany"/>
        <w:jc w:val="center"/>
        <w:rPr>
          <w:rFonts w:asciiTheme="minorHAnsi" w:hAnsiTheme="minorHAnsi" w:cstheme="minorHAnsi"/>
          <w:sz w:val="24"/>
          <w:szCs w:val="24"/>
        </w:rPr>
      </w:pPr>
    </w:p>
    <w:p w:rsidR="00867644" w:rsidRPr="00AE4028" w:rsidRDefault="00867644" w:rsidP="00AE4028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sectPr w:rsidR="00867644" w:rsidRPr="00AE4028" w:rsidSect="0086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666"/>
    <w:multiLevelType w:val="hybridMultilevel"/>
    <w:tmpl w:val="2BEA2DAC"/>
    <w:lvl w:ilvl="0" w:tplc="2FE00A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17"/>
    <w:rsid w:val="000F17AB"/>
    <w:rsid w:val="000F6B33"/>
    <w:rsid w:val="00154B88"/>
    <w:rsid w:val="00165E17"/>
    <w:rsid w:val="003C1966"/>
    <w:rsid w:val="00564402"/>
    <w:rsid w:val="005C45DE"/>
    <w:rsid w:val="00651993"/>
    <w:rsid w:val="00666928"/>
    <w:rsid w:val="00735AD0"/>
    <w:rsid w:val="00785043"/>
    <w:rsid w:val="007E29E5"/>
    <w:rsid w:val="00867644"/>
    <w:rsid w:val="00A93633"/>
    <w:rsid w:val="00AE4028"/>
    <w:rsid w:val="00B9438C"/>
    <w:rsid w:val="00C22422"/>
    <w:rsid w:val="00CC16AC"/>
    <w:rsid w:val="00D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DF445-0C43-45CB-A2BD-8CAA91E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qFormat/>
    <w:rsid w:val="00165E17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Kamieniecka</dc:creator>
  <cp:keywords/>
  <dc:description/>
  <cp:lastModifiedBy>Andrzej Jefimow</cp:lastModifiedBy>
  <cp:revision>2</cp:revision>
  <dcterms:created xsi:type="dcterms:W3CDTF">2020-05-14T06:25:00Z</dcterms:created>
  <dcterms:modified xsi:type="dcterms:W3CDTF">2020-05-14T06:25:00Z</dcterms:modified>
</cp:coreProperties>
</file>